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FED1B" w14:textId="77777777" w:rsidR="00C27924" w:rsidRPr="00857B88" w:rsidRDefault="00C27924">
      <w:pPr>
        <w:shd w:val="clear" w:color="auto" w:fill="FFFFFF"/>
        <w:jc w:val="center"/>
        <w:rPr>
          <w:sz w:val="24"/>
          <w:szCs w:val="24"/>
          <w:lang w:val="ru-RU"/>
        </w:rPr>
      </w:pPr>
    </w:p>
    <w:p w14:paraId="35380697" w14:textId="77777777" w:rsidR="00187FE2" w:rsidRPr="00857B88" w:rsidRDefault="00C27924">
      <w:pPr>
        <w:shd w:val="clear" w:color="auto" w:fill="FFFFFF"/>
        <w:jc w:val="center"/>
        <w:rPr>
          <w:b/>
          <w:sz w:val="24"/>
          <w:szCs w:val="24"/>
        </w:rPr>
      </w:pPr>
      <w:r w:rsidRPr="00857B88">
        <w:rPr>
          <w:b/>
          <w:sz w:val="24"/>
          <w:szCs w:val="24"/>
        </w:rPr>
        <w:t>ПОЛОЖЕНИЕ</w:t>
      </w:r>
    </w:p>
    <w:p w14:paraId="4161AA45" w14:textId="77777777" w:rsidR="00187FE2" w:rsidRPr="00857B88" w:rsidRDefault="00C27924">
      <w:pPr>
        <w:shd w:val="clear" w:color="auto" w:fill="FFFFFF"/>
        <w:jc w:val="center"/>
        <w:rPr>
          <w:b/>
          <w:sz w:val="24"/>
          <w:szCs w:val="24"/>
        </w:rPr>
      </w:pPr>
      <w:r w:rsidRPr="00857B88">
        <w:rPr>
          <w:b/>
          <w:sz w:val="24"/>
          <w:szCs w:val="24"/>
        </w:rPr>
        <w:t xml:space="preserve">о конкурсе имени академика И.И. </w:t>
      </w:r>
      <w:proofErr w:type="spellStart"/>
      <w:r w:rsidRPr="00857B88">
        <w:rPr>
          <w:b/>
          <w:sz w:val="24"/>
          <w:szCs w:val="24"/>
        </w:rPr>
        <w:t>Воровича</w:t>
      </w:r>
      <w:proofErr w:type="spellEnd"/>
    </w:p>
    <w:p w14:paraId="5ACDE39E" w14:textId="77777777" w:rsidR="00187FE2" w:rsidRPr="00857B88" w:rsidRDefault="00C27924" w:rsidP="00C27924">
      <w:pPr>
        <w:shd w:val="clear" w:color="auto" w:fill="FFFFFF"/>
        <w:jc w:val="center"/>
        <w:rPr>
          <w:b/>
          <w:sz w:val="24"/>
          <w:szCs w:val="24"/>
        </w:rPr>
      </w:pPr>
      <w:r w:rsidRPr="00857B88">
        <w:rPr>
          <w:b/>
          <w:sz w:val="24"/>
          <w:szCs w:val="24"/>
        </w:rPr>
        <w:t xml:space="preserve">Ростовского отделения </w:t>
      </w:r>
      <w:proofErr w:type="spellStart"/>
      <w:r w:rsidRPr="00857B88">
        <w:rPr>
          <w:b/>
          <w:sz w:val="24"/>
          <w:szCs w:val="24"/>
        </w:rPr>
        <w:t>Российск</w:t>
      </w:r>
      <w:proofErr w:type="spellEnd"/>
      <w:r w:rsidRPr="00857B88">
        <w:rPr>
          <w:b/>
          <w:sz w:val="24"/>
          <w:szCs w:val="24"/>
          <w:lang w:val="ru-RU"/>
        </w:rPr>
        <w:t>ой</w:t>
      </w:r>
      <w:r w:rsidRPr="00857B88">
        <w:rPr>
          <w:b/>
          <w:sz w:val="24"/>
          <w:szCs w:val="24"/>
        </w:rPr>
        <w:t xml:space="preserve"> </w:t>
      </w:r>
      <w:proofErr w:type="spellStart"/>
      <w:r w:rsidRPr="00857B88">
        <w:rPr>
          <w:b/>
          <w:sz w:val="24"/>
          <w:szCs w:val="24"/>
        </w:rPr>
        <w:t>инженерн</w:t>
      </w:r>
      <w:proofErr w:type="spellEnd"/>
      <w:r w:rsidRPr="00857B88">
        <w:rPr>
          <w:b/>
          <w:sz w:val="24"/>
          <w:szCs w:val="24"/>
          <w:lang w:val="ru-RU"/>
        </w:rPr>
        <w:t>ой</w:t>
      </w:r>
      <w:r w:rsidRPr="00857B88">
        <w:rPr>
          <w:b/>
          <w:sz w:val="24"/>
          <w:szCs w:val="24"/>
        </w:rPr>
        <w:t xml:space="preserve"> </w:t>
      </w:r>
      <w:proofErr w:type="spellStart"/>
      <w:r w:rsidRPr="00857B88">
        <w:rPr>
          <w:b/>
          <w:sz w:val="24"/>
          <w:szCs w:val="24"/>
        </w:rPr>
        <w:t>академи</w:t>
      </w:r>
      <w:proofErr w:type="spellEnd"/>
      <w:r w:rsidRPr="00857B88">
        <w:rPr>
          <w:b/>
          <w:sz w:val="24"/>
          <w:szCs w:val="24"/>
          <w:lang w:val="ru-RU"/>
        </w:rPr>
        <w:t>и</w:t>
      </w:r>
    </w:p>
    <w:p w14:paraId="2947DC0E" w14:textId="77777777" w:rsidR="00857B88" w:rsidRDefault="00C27924" w:rsidP="00C27924">
      <w:pPr>
        <w:shd w:val="clear" w:color="auto" w:fill="FFFFFF"/>
        <w:jc w:val="center"/>
        <w:rPr>
          <w:b/>
          <w:sz w:val="24"/>
          <w:szCs w:val="24"/>
        </w:rPr>
      </w:pPr>
      <w:r w:rsidRPr="00857B88">
        <w:rPr>
          <w:b/>
          <w:sz w:val="24"/>
          <w:szCs w:val="24"/>
        </w:rPr>
        <w:t>на лучшую работу</w:t>
      </w:r>
      <w:r w:rsidRPr="00857B88">
        <w:rPr>
          <w:b/>
          <w:sz w:val="24"/>
          <w:szCs w:val="24"/>
          <w:lang w:val="ru-RU"/>
        </w:rPr>
        <w:t xml:space="preserve"> </w:t>
      </w:r>
      <w:r w:rsidRPr="00857B88">
        <w:rPr>
          <w:b/>
          <w:sz w:val="24"/>
          <w:szCs w:val="24"/>
        </w:rPr>
        <w:t>в области фундаментальных и инженерно-прикладных исследований</w:t>
      </w:r>
      <w:r w:rsidRPr="00857B88">
        <w:rPr>
          <w:b/>
          <w:sz w:val="24"/>
          <w:szCs w:val="24"/>
          <w:lang w:val="ru-RU"/>
        </w:rPr>
        <w:t xml:space="preserve"> </w:t>
      </w:r>
      <w:r w:rsidRPr="00857B88">
        <w:rPr>
          <w:b/>
          <w:sz w:val="24"/>
          <w:szCs w:val="24"/>
        </w:rPr>
        <w:t xml:space="preserve">среди молодых </w:t>
      </w:r>
      <w:r w:rsidRPr="00857B88">
        <w:rPr>
          <w:b/>
          <w:sz w:val="24"/>
          <w:szCs w:val="24"/>
          <w:lang w:val="ru-RU"/>
        </w:rPr>
        <w:t xml:space="preserve">инженеров, </w:t>
      </w:r>
      <w:r w:rsidRPr="00857B88">
        <w:rPr>
          <w:b/>
          <w:sz w:val="24"/>
          <w:szCs w:val="24"/>
        </w:rPr>
        <w:t>ученых вузов, научно-исследовательских институтов</w:t>
      </w:r>
      <w:r w:rsidRPr="00857B88">
        <w:rPr>
          <w:b/>
          <w:sz w:val="24"/>
          <w:szCs w:val="24"/>
          <w:lang w:val="ru-RU"/>
        </w:rPr>
        <w:t xml:space="preserve"> </w:t>
      </w:r>
      <w:r w:rsidRPr="00857B88">
        <w:rPr>
          <w:b/>
          <w:sz w:val="24"/>
          <w:szCs w:val="24"/>
        </w:rPr>
        <w:t xml:space="preserve">и специалистов предприятий </w:t>
      </w:r>
    </w:p>
    <w:p w14:paraId="27A21A56" w14:textId="6EAE217E" w:rsidR="00187FE2" w:rsidRPr="00857B88" w:rsidRDefault="00C27924" w:rsidP="00C27924">
      <w:pPr>
        <w:shd w:val="clear" w:color="auto" w:fill="FFFFFF"/>
        <w:jc w:val="center"/>
        <w:rPr>
          <w:b/>
          <w:sz w:val="24"/>
          <w:szCs w:val="24"/>
        </w:rPr>
      </w:pPr>
      <w:bookmarkStart w:id="0" w:name="_GoBack"/>
      <w:bookmarkEnd w:id="0"/>
      <w:r w:rsidRPr="00857B88">
        <w:rPr>
          <w:b/>
          <w:sz w:val="24"/>
          <w:szCs w:val="24"/>
        </w:rPr>
        <w:t>Ростовской области в 201</w:t>
      </w:r>
      <w:r w:rsidR="000230C8" w:rsidRPr="00857B88">
        <w:rPr>
          <w:b/>
          <w:sz w:val="24"/>
          <w:szCs w:val="24"/>
          <w:lang w:val="ru-RU"/>
        </w:rPr>
        <w:t>9</w:t>
      </w:r>
      <w:r w:rsidRPr="00857B88">
        <w:rPr>
          <w:b/>
          <w:sz w:val="24"/>
          <w:szCs w:val="24"/>
        </w:rPr>
        <w:t xml:space="preserve"> г.</w:t>
      </w:r>
    </w:p>
    <w:p w14:paraId="10D92B57" w14:textId="77777777" w:rsidR="00187FE2" w:rsidRPr="00857B88" w:rsidRDefault="00187FE2">
      <w:pPr>
        <w:shd w:val="clear" w:color="auto" w:fill="FFFFFF"/>
        <w:jc w:val="center"/>
        <w:rPr>
          <w:sz w:val="24"/>
          <w:szCs w:val="24"/>
        </w:rPr>
      </w:pPr>
    </w:p>
    <w:p w14:paraId="766050C4" w14:textId="77777777" w:rsidR="00187FE2" w:rsidRPr="00857B88" w:rsidRDefault="00C27924">
      <w:pPr>
        <w:shd w:val="clear" w:color="auto" w:fill="FFFFFF"/>
        <w:rPr>
          <w:sz w:val="24"/>
          <w:szCs w:val="24"/>
        </w:rPr>
      </w:pPr>
      <w:r w:rsidRPr="00857B88">
        <w:rPr>
          <w:sz w:val="24"/>
          <w:szCs w:val="24"/>
        </w:rPr>
        <w:t>1.​ Общие положения.</w:t>
      </w:r>
    </w:p>
    <w:p w14:paraId="680756D4" w14:textId="16D9D032" w:rsidR="00187FE2" w:rsidRPr="00857B88" w:rsidRDefault="00C27924">
      <w:pPr>
        <w:shd w:val="clear" w:color="auto" w:fill="FFFFFF"/>
        <w:jc w:val="both"/>
        <w:rPr>
          <w:sz w:val="24"/>
          <w:szCs w:val="24"/>
        </w:rPr>
      </w:pPr>
      <w:r w:rsidRPr="00857B88">
        <w:rPr>
          <w:sz w:val="24"/>
          <w:szCs w:val="24"/>
        </w:rPr>
        <w:t xml:space="preserve">В целях повышения творческой активности и оказания поддержки молодым </w:t>
      </w:r>
      <w:r w:rsidRPr="00857B88">
        <w:rPr>
          <w:sz w:val="24"/>
          <w:szCs w:val="24"/>
          <w:lang w:val="ru-RU"/>
        </w:rPr>
        <w:t xml:space="preserve">инженерам, </w:t>
      </w:r>
      <w:r w:rsidRPr="00857B88">
        <w:rPr>
          <w:sz w:val="24"/>
          <w:szCs w:val="24"/>
        </w:rPr>
        <w:t xml:space="preserve">ученым и специалистам Ростовской области Президиум Ростовского регионального отделения общероссийской общественной организации «Российская инженерная академия» и </w:t>
      </w:r>
      <w:proofErr w:type="spellStart"/>
      <w:r w:rsidRPr="00857B88">
        <w:rPr>
          <w:sz w:val="24"/>
          <w:szCs w:val="24"/>
        </w:rPr>
        <w:t>объявл</w:t>
      </w:r>
      <w:proofErr w:type="spellEnd"/>
      <w:r w:rsidRPr="00857B88">
        <w:rPr>
          <w:sz w:val="24"/>
          <w:szCs w:val="24"/>
          <w:lang w:val="ru-RU"/>
        </w:rPr>
        <w:t>е</w:t>
      </w:r>
      <w:r w:rsidRPr="00857B88">
        <w:rPr>
          <w:sz w:val="24"/>
          <w:szCs w:val="24"/>
        </w:rPr>
        <w:t>т конкурс на лучшую работу в области инженерно-прикладных исследований, выполненных в 201</w:t>
      </w:r>
      <w:r w:rsidR="000230C8" w:rsidRPr="00857B88">
        <w:rPr>
          <w:sz w:val="24"/>
          <w:szCs w:val="24"/>
          <w:lang w:val="ru-RU"/>
        </w:rPr>
        <w:t>8</w:t>
      </w:r>
      <w:r w:rsidRPr="00857B88">
        <w:rPr>
          <w:sz w:val="24"/>
          <w:szCs w:val="24"/>
        </w:rPr>
        <w:t xml:space="preserve"> году.</w:t>
      </w:r>
    </w:p>
    <w:p w14:paraId="7C9AE4F2" w14:textId="77777777" w:rsidR="00187FE2" w:rsidRPr="00857B88" w:rsidRDefault="00C27924">
      <w:pPr>
        <w:shd w:val="clear" w:color="auto" w:fill="FFFFFF"/>
        <w:jc w:val="both"/>
        <w:rPr>
          <w:sz w:val="24"/>
          <w:szCs w:val="24"/>
        </w:rPr>
      </w:pPr>
      <w:r w:rsidRPr="00857B88">
        <w:rPr>
          <w:sz w:val="24"/>
          <w:szCs w:val="24"/>
        </w:rPr>
        <w:t>На конкурс принимаются работы, выполненные как в инициативном порядке, так и в качестве диссертационных работ, дипломных проектов, производственных заданий отдельными молодыми учеными, специалистами предприятий, аспирантами. Возраст конкурсантов – до 35 лет.</w:t>
      </w:r>
    </w:p>
    <w:p w14:paraId="5D4E0143" w14:textId="77777777" w:rsidR="00187FE2" w:rsidRPr="00857B88" w:rsidRDefault="00C27924">
      <w:pPr>
        <w:shd w:val="clear" w:color="auto" w:fill="FFFFFF"/>
        <w:jc w:val="both"/>
        <w:rPr>
          <w:sz w:val="24"/>
          <w:szCs w:val="24"/>
        </w:rPr>
      </w:pPr>
      <w:r w:rsidRPr="00857B88">
        <w:rPr>
          <w:sz w:val="24"/>
          <w:szCs w:val="24"/>
        </w:rPr>
        <w:t>На конкурс представляются работы, посвященные актуальным проблемам инженерно-прикладных исследований. При подведении итогов конкурса предпочтение отдается работам, имеющим непосредственное практическое значение для машиностроения, электроники, транспорта, энергетики, химии и других отраслей промышленности и экономики Ростовской области.</w:t>
      </w:r>
    </w:p>
    <w:p w14:paraId="1493502B" w14:textId="6B25B8EB" w:rsidR="00187FE2" w:rsidRPr="00857B88" w:rsidRDefault="00C27924" w:rsidP="00C27924">
      <w:pPr>
        <w:shd w:val="clear" w:color="auto" w:fill="FFFFFF"/>
        <w:jc w:val="both"/>
        <w:rPr>
          <w:sz w:val="24"/>
          <w:szCs w:val="24"/>
          <w:lang w:val="ru-RU"/>
        </w:rPr>
      </w:pPr>
      <w:r w:rsidRPr="00857B88">
        <w:rPr>
          <w:sz w:val="24"/>
          <w:szCs w:val="24"/>
        </w:rPr>
        <w:t xml:space="preserve">Устанавливается, что </w:t>
      </w:r>
      <w:r w:rsidR="000230C8" w:rsidRPr="00857B88">
        <w:rPr>
          <w:sz w:val="24"/>
          <w:szCs w:val="24"/>
          <w:lang w:val="ru-RU"/>
        </w:rPr>
        <w:t xml:space="preserve">до </w:t>
      </w:r>
      <w:r w:rsidRPr="00857B88">
        <w:rPr>
          <w:sz w:val="24"/>
          <w:szCs w:val="24"/>
        </w:rPr>
        <w:t>10</w:t>
      </w:r>
      <w:r w:rsidR="000230C8" w:rsidRPr="00857B88">
        <w:rPr>
          <w:sz w:val="24"/>
          <w:szCs w:val="24"/>
          <w:lang w:val="ru-RU"/>
        </w:rPr>
        <w:t>-</w:t>
      </w:r>
      <w:proofErr w:type="spellStart"/>
      <w:r w:rsidR="000230C8" w:rsidRPr="00857B88">
        <w:rPr>
          <w:sz w:val="24"/>
          <w:szCs w:val="24"/>
          <w:lang w:val="ru-RU"/>
        </w:rPr>
        <w:t>ти</w:t>
      </w:r>
      <w:proofErr w:type="spellEnd"/>
      <w:r w:rsidRPr="00857B88">
        <w:rPr>
          <w:sz w:val="24"/>
          <w:szCs w:val="24"/>
        </w:rPr>
        <w:t xml:space="preserve"> работ, признанных лучшими, награждаются почетными дипломами, денежной премией и будут опубликованы в сборнике работ лауреатов конкурса. Для определения победителей учреждается Конкурсная комиссия. Итоги конкурса будут подведены до 01.11.201</w:t>
      </w:r>
      <w:r w:rsidR="000230C8" w:rsidRPr="00857B88">
        <w:rPr>
          <w:sz w:val="24"/>
          <w:szCs w:val="24"/>
          <w:lang w:val="ru-RU"/>
        </w:rPr>
        <w:t>9</w:t>
      </w:r>
      <w:r w:rsidRPr="00857B88">
        <w:rPr>
          <w:sz w:val="24"/>
          <w:szCs w:val="24"/>
        </w:rPr>
        <w:t xml:space="preserve"> г.</w:t>
      </w:r>
    </w:p>
    <w:p w14:paraId="72773984" w14:textId="77777777" w:rsidR="00C27924" w:rsidRPr="00857B88" w:rsidRDefault="00C27924" w:rsidP="00C27924">
      <w:pPr>
        <w:shd w:val="clear" w:color="auto" w:fill="FFFFFF"/>
        <w:jc w:val="both"/>
        <w:rPr>
          <w:sz w:val="24"/>
          <w:szCs w:val="24"/>
          <w:lang w:val="ru-RU"/>
        </w:rPr>
      </w:pPr>
      <w:r w:rsidRPr="00857B88">
        <w:rPr>
          <w:sz w:val="24"/>
          <w:szCs w:val="24"/>
          <w:lang w:val="ru-RU"/>
        </w:rPr>
        <w:t xml:space="preserve">Конкурс проводится в рамках выполнения работ по проекту «Инженерный открытый общедоступный форум научной и технологической деятельности, социального и технологического предпринимательства «Розмыслы» Ростовского отделения Российской инженерной </w:t>
      </w:r>
      <w:proofErr w:type="gramStart"/>
      <w:r w:rsidRPr="00857B88">
        <w:rPr>
          <w:sz w:val="24"/>
          <w:szCs w:val="24"/>
          <w:lang w:val="ru-RU"/>
        </w:rPr>
        <w:t>академии,  который</w:t>
      </w:r>
      <w:proofErr w:type="gramEnd"/>
      <w:r w:rsidRPr="00857B88">
        <w:rPr>
          <w:sz w:val="24"/>
          <w:szCs w:val="24"/>
          <w:lang w:val="ru-RU"/>
        </w:rPr>
        <w:t xml:space="preserve"> выполняется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14:paraId="62E66A1F" w14:textId="77777777" w:rsidR="00187FE2" w:rsidRPr="00857B88" w:rsidRDefault="00C27924">
      <w:pPr>
        <w:shd w:val="clear" w:color="auto" w:fill="FFFFFF"/>
        <w:rPr>
          <w:sz w:val="24"/>
          <w:szCs w:val="24"/>
        </w:rPr>
      </w:pPr>
      <w:r w:rsidRPr="00857B88">
        <w:rPr>
          <w:sz w:val="24"/>
          <w:szCs w:val="24"/>
          <w:lang w:val="ru-RU"/>
        </w:rPr>
        <w:t>2</w:t>
      </w:r>
      <w:r w:rsidRPr="00857B88">
        <w:rPr>
          <w:sz w:val="24"/>
          <w:szCs w:val="24"/>
        </w:rPr>
        <w:t>.​ Порядок выдвижения и представления работ на конкурс.</w:t>
      </w:r>
    </w:p>
    <w:p w14:paraId="3C821A21" w14:textId="77777777" w:rsidR="00187FE2" w:rsidRPr="00857B88" w:rsidRDefault="00C27924">
      <w:pPr>
        <w:shd w:val="clear" w:color="auto" w:fill="FFFFFF"/>
        <w:jc w:val="both"/>
        <w:rPr>
          <w:sz w:val="24"/>
          <w:szCs w:val="24"/>
        </w:rPr>
      </w:pPr>
      <w:r w:rsidRPr="00857B88">
        <w:rPr>
          <w:sz w:val="24"/>
          <w:szCs w:val="24"/>
        </w:rPr>
        <w:t>Работы, выдвигаемые на конкурс, должны быть представлены в виде научной статьи.</w:t>
      </w:r>
    </w:p>
    <w:p w14:paraId="663128EC" w14:textId="77777777" w:rsidR="00187FE2" w:rsidRPr="00857B88" w:rsidRDefault="00C27924">
      <w:pPr>
        <w:shd w:val="clear" w:color="auto" w:fill="FFFFFF"/>
        <w:jc w:val="both"/>
        <w:rPr>
          <w:sz w:val="24"/>
          <w:szCs w:val="24"/>
        </w:rPr>
      </w:pPr>
      <w:r w:rsidRPr="00857B88">
        <w:rPr>
          <w:sz w:val="24"/>
          <w:szCs w:val="24"/>
        </w:rPr>
        <w:t>Право выдвижения работ на конкурс предоставляется членам Российской инженерной академии, академическим советникам РИА, ученым Советам научных учреждений и предприятий, кафедрам высших учебных заведений.</w:t>
      </w:r>
    </w:p>
    <w:p w14:paraId="06FBC3C6" w14:textId="77777777" w:rsidR="00187FE2" w:rsidRPr="00857B88" w:rsidRDefault="00C27924">
      <w:pPr>
        <w:shd w:val="clear" w:color="auto" w:fill="FFFFFF"/>
        <w:rPr>
          <w:sz w:val="24"/>
          <w:szCs w:val="24"/>
        </w:rPr>
      </w:pPr>
      <w:r w:rsidRPr="00857B88">
        <w:rPr>
          <w:sz w:val="24"/>
          <w:szCs w:val="24"/>
        </w:rPr>
        <w:t>В конкурсную комиссию представляется:</w:t>
      </w:r>
    </w:p>
    <w:p w14:paraId="039234D6" w14:textId="77777777" w:rsidR="00187FE2" w:rsidRPr="00857B88" w:rsidRDefault="00C27924">
      <w:pPr>
        <w:shd w:val="clear" w:color="auto" w:fill="FFFFFF"/>
        <w:jc w:val="both"/>
        <w:rPr>
          <w:sz w:val="24"/>
          <w:szCs w:val="24"/>
        </w:rPr>
      </w:pPr>
      <w:r w:rsidRPr="00857B88">
        <w:rPr>
          <w:sz w:val="24"/>
          <w:szCs w:val="24"/>
        </w:rPr>
        <w:t>-​ работа в распечатанном виде и электронном варианте (на компакт-диске) в одном экземпляре;</w:t>
      </w:r>
    </w:p>
    <w:p w14:paraId="1B01A82C" w14:textId="77777777" w:rsidR="00187FE2" w:rsidRPr="00857B88" w:rsidRDefault="00C27924">
      <w:pPr>
        <w:shd w:val="clear" w:color="auto" w:fill="FFFFFF"/>
        <w:jc w:val="both"/>
        <w:rPr>
          <w:sz w:val="24"/>
          <w:szCs w:val="24"/>
        </w:rPr>
      </w:pPr>
      <w:r w:rsidRPr="00857B88">
        <w:rPr>
          <w:sz w:val="24"/>
          <w:szCs w:val="24"/>
        </w:rPr>
        <w:t>-​ представление (рекомендация для участия в конкурсе) от кафедры, ученого Совета, члена РИА или академического советника;</w:t>
      </w:r>
    </w:p>
    <w:p w14:paraId="299D5CD4" w14:textId="77777777" w:rsidR="00187FE2" w:rsidRPr="00857B88" w:rsidRDefault="00C27924">
      <w:pPr>
        <w:shd w:val="clear" w:color="auto" w:fill="FFFFFF"/>
        <w:jc w:val="both"/>
        <w:rPr>
          <w:sz w:val="24"/>
          <w:szCs w:val="24"/>
        </w:rPr>
      </w:pPr>
      <w:r w:rsidRPr="00857B88">
        <w:rPr>
          <w:sz w:val="24"/>
          <w:szCs w:val="24"/>
        </w:rPr>
        <w:t>-​ сведения об авторе: Ф.И.О. (полностью), год рождения, место работы (учебы), должность, ученая степень, ученое звание, домашний адрес, контактный телефон,</w:t>
      </w:r>
    </w:p>
    <w:p w14:paraId="14FEF760" w14:textId="77777777" w:rsidR="00187FE2" w:rsidRPr="00857B88" w:rsidRDefault="00C27924">
      <w:pPr>
        <w:shd w:val="clear" w:color="auto" w:fill="FFFFFF"/>
        <w:jc w:val="both"/>
        <w:rPr>
          <w:sz w:val="24"/>
          <w:szCs w:val="24"/>
        </w:rPr>
      </w:pPr>
      <w:r w:rsidRPr="00857B88">
        <w:rPr>
          <w:sz w:val="24"/>
          <w:szCs w:val="24"/>
        </w:rPr>
        <w:lastRenderedPageBreak/>
        <w:t>Ф.И.О. (полностью), место работы и должность, ученая степень, ученое звание научного руководителя.</w:t>
      </w:r>
    </w:p>
    <w:p w14:paraId="1464E6DC" w14:textId="60022600" w:rsidR="00187FE2" w:rsidRPr="00857B88" w:rsidRDefault="00C27924">
      <w:pPr>
        <w:shd w:val="clear" w:color="auto" w:fill="FFFFFF"/>
        <w:jc w:val="both"/>
        <w:rPr>
          <w:sz w:val="24"/>
          <w:szCs w:val="24"/>
        </w:rPr>
      </w:pPr>
      <w:r w:rsidRPr="00857B88">
        <w:rPr>
          <w:sz w:val="24"/>
          <w:szCs w:val="24"/>
        </w:rPr>
        <w:t>Работы должны быть представлены на конкурс до 01.10.201</w:t>
      </w:r>
      <w:r w:rsidR="000230C8" w:rsidRPr="00857B88">
        <w:rPr>
          <w:sz w:val="24"/>
          <w:szCs w:val="24"/>
          <w:lang w:val="ru-RU"/>
        </w:rPr>
        <w:t>9</w:t>
      </w:r>
      <w:r w:rsidRPr="00857B88">
        <w:rPr>
          <w:sz w:val="24"/>
          <w:szCs w:val="24"/>
        </w:rPr>
        <w:t xml:space="preserve"> г. по адресу: 344006, г. Ростов-на-Дону, ул. Пушкинская, 140, к.102 с пометкой «на конкурс».</w:t>
      </w:r>
    </w:p>
    <w:p w14:paraId="7DF9363F" w14:textId="77777777" w:rsidR="00187FE2" w:rsidRPr="00857B88" w:rsidRDefault="00C27924">
      <w:pPr>
        <w:shd w:val="clear" w:color="auto" w:fill="FFFFFF"/>
        <w:jc w:val="both"/>
        <w:rPr>
          <w:sz w:val="24"/>
          <w:szCs w:val="24"/>
        </w:rPr>
      </w:pPr>
      <w:r w:rsidRPr="00857B88">
        <w:rPr>
          <w:sz w:val="24"/>
          <w:szCs w:val="24"/>
        </w:rPr>
        <w:t xml:space="preserve">Электронный вариант конкурсной статьи предоставляется на компакт-диске и должен содержать файл, набранный с использованием текстового процессора MS </w:t>
      </w:r>
      <w:proofErr w:type="spellStart"/>
      <w:r w:rsidRPr="00857B88">
        <w:rPr>
          <w:sz w:val="24"/>
          <w:szCs w:val="24"/>
        </w:rPr>
        <w:t>Word</w:t>
      </w:r>
      <w:proofErr w:type="spellEnd"/>
      <w:r w:rsidRPr="00857B88">
        <w:rPr>
          <w:sz w:val="24"/>
          <w:szCs w:val="24"/>
        </w:rPr>
        <w:t xml:space="preserve">, с использованием шрифта </w:t>
      </w:r>
      <w:proofErr w:type="spellStart"/>
      <w:r w:rsidRPr="00857B88">
        <w:rPr>
          <w:sz w:val="24"/>
          <w:szCs w:val="24"/>
        </w:rPr>
        <w:t>Arial</w:t>
      </w:r>
      <w:proofErr w:type="spellEnd"/>
      <w:r w:rsidRPr="00857B88">
        <w:rPr>
          <w:sz w:val="24"/>
          <w:szCs w:val="24"/>
        </w:rPr>
        <w:t xml:space="preserve"> </w:t>
      </w:r>
      <w:proofErr w:type="spellStart"/>
      <w:r w:rsidRPr="00857B88">
        <w:rPr>
          <w:sz w:val="24"/>
          <w:szCs w:val="24"/>
        </w:rPr>
        <w:t>Cyr</w:t>
      </w:r>
      <w:proofErr w:type="spellEnd"/>
      <w:r w:rsidRPr="00857B88">
        <w:rPr>
          <w:sz w:val="24"/>
          <w:szCs w:val="24"/>
        </w:rPr>
        <w:t>, размер шрифта – 10, через 1,5 интервал. Параметры страницы: формат А5, левое поле страницы – 2,5 см, правое, верхнее и нижнее – 2 см. В электронном варианте страницы не нумеровать и не использовать архиваторы текста. Объем работы не более 12 страниц.</w:t>
      </w:r>
    </w:p>
    <w:p w14:paraId="5CA31528" w14:textId="1CB09206" w:rsidR="00187FE2" w:rsidRPr="00857B88" w:rsidRDefault="00C27924">
      <w:pPr>
        <w:shd w:val="clear" w:color="auto" w:fill="FFFFFF"/>
        <w:rPr>
          <w:sz w:val="24"/>
          <w:szCs w:val="24"/>
        </w:rPr>
      </w:pPr>
      <w:r w:rsidRPr="00857B88">
        <w:rPr>
          <w:sz w:val="24"/>
          <w:szCs w:val="24"/>
        </w:rPr>
        <w:t xml:space="preserve">Тел. для справок: </w:t>
      </w:r>
      <w:r w:rsidR="000230C8" w:rsidRPr="00857B88">
        <w:rPr>
          <w:sz w:val="24"/>
          <w:szCs w:val="24"/>
        </w:rPr>
        <w:t>8-863</w:t>
      </w:r>
      <w:r w:rsidR="000230C8" w:rsidRPr="00857B88">
        <w:rPr>
          <w:sz w:val="24"/>
          <w:szCs w:val="24"/>
          <w:lang w:val="ru-RU"/>
        </w:rPr>
        <w:t>-</w:t>
      </w:r>
      <w:r w:rsidR="000230C8" w:rsidRPr="00857B88">
        <w:rPr>
          <w:sz w:val="24"/>
          <w:szCs w:val="24"/>
        </w:rPr>
        <w:t>218-40-00 доб.200-80</w:t>
      </w:r>
      <w:r w:rsidRPr="00857B88">
        <w:rPr>
          <w:sz w:val="24"/>
          <w:szCs w:val="24"/>
        </w:rPr>
        <w:t>.</w:t>
      </w:r>
    </w:p>
    <w:p w14:paraId="776F8C8D" w14:textId="77777777" w:rsidR="00187FE2" w:rsidRPr="00857B88" w:rsidRDefault="00C27924">
      <w:pPr>
        <w:shd w:val="clear" w:color="auto" w:fill="FFFFFF"/>
        <w:jc w:val="both"/>
        <w:rPr>
          <w:sz w:val="24"/>
          <w:szCs w:val="24"/>
        </w:rPr>
      </w:pPr>
      <w:r w:rsidRPr="00857B88">
        <w:rPr>
          <w:sz w:val="24"/>
          <w:szCs w:val="24"/>
        </w:rPr>
        <w:t xml:space="preserve">Конкурсная комиссия: Председатель комиссии - академик РИА </w:t>
      </w:r>
      <w:proofErr w:type="spellStart"/>
      <w:r w:rsidRPr="00857B88">
        <w:rPr>
          <w:sz w:val="24"/>
          <w:szCs w:val="24"/>
        </w:rPr>
        <w:t>В.Н.Мотин</w:t>
      </w:r>
      <w:proofErr w:type="spellEnd"/>
      <w:r w:rsidRPr="00857B88">
        <w:rPr>
          <w:sz w:val="24"/>
          <w:szCs w:val="24"/>
        </w:rPr>
        <w:t xml:space="preserve">, секретарь конкурсной комиссии - к.х.н. </w:t>
      </w:r>
      <w:proofErr w:type="spellStart"/>
      <w:r w:rsidRPr="00857B88">
        <w:rPr>
          <w:sz w:val="24"/>
          <w:szCs w:val="24"/>
        </w:rPr>
        <w:t>Ж.А.Тумакова</w:t>
      </w:r>
      <w:proofErr w:type="spellEnd"/>
      <w:r w:rsidRPr="00857B88">
        <w:rPr>
          <w:sz w:val="24"/>
          <w:szCs w:val="24"/>
        </w:rPr>
        <w:t xml:space="preserve">, члены конкурсной комиссии: академический советник РИА </w:t>
      </w:r>
      <w:proofErr w:type="spellStart"/>
      <w:r w:rsidRPr="00857B88">
        <w:rPr>
          <w:sz w:val="24"/>
          <w:szCs w:val="24"/>
        </w:rPr>
        <w:t>А.А.Гусев</w:t>
      </w:r>
      <w:proofErr w:type="spellEnd"/>
      <w:r w:rsidRPr="00857B88">
        <w:rPr>
          <w:sz w:val="24"/>
          <w:szCs w:val="24"/>
        </w:rPr>
        <w:t xml:space="preserve">, академик РИА </w:t>
      </w:r>
      <w:proofErr w:type="spellStart"/>
      <w:r w:rsidRPr="00857B88">
        <w:rPr>
          <w:sz w:val="24"/>
          <w:szCs w:val="24"/>
        </w:rPr>
        <w:t>А.А.Косогор</w:t>
      </w:r>
      <w:proofErr w:type="spellEnd"/>
      <w:r w:rsidRPr="00857B88">
        <w:rPr>
          <w:sz w:val="24"/>
          <w:szCs w:val="24"/>
        </w:rPr>
        <w:t xml:space="preserve">, академик РИА </w:t>
      </w:r>
      <w:proofErr w:type="spellStart"/>
      <w:r w:rsidRPr="00857B88">
        <w:rPr>
          <w:sz w:val="24"/>
          <w:szCs w:val="24"/>
        </w:rPr>
        <w:t>В.Т.Логинов</w:t>
      </w:r>
      <w:proofErr w:type="spellEnd"/>
      <w:r w:rsidRPr="00857B88">
        <w:rPr>
          <w:sz w:val="24"/>
          <w:szCs w:val="24"/>
        </w:rPr>
        <w:t xml:space="preserve">, академический советник РИА </w:t>
      </w:r>
      <w:proofErr w:type="spellStart"/>
      <w:r w:rsidRPr="00857B88">
        <w:rPr>
          <w:sz w:val="24"/>
          <w:szCs w:val="24"/>
        </w:rPr>
        <w:t>А.Д.Лукьянов</w:t>
      </w:r>
      <w:proofErr w:type="spellEnd"/>
      <w:r w:rsidRPr="00857B88">
        <w:rPr>
          <w:sz w:val="24"/>
          <w:szCs w:val="24"/>
        </w:rPr>
        <w:t xml:space="preserve">, академик РИА </w:t>
      </w:r>
      <w:proofErr w:type="spellStart"/>
      <w:r w:rsidRPr="00857B88">
        <w:rPr>
          <w:sz w:val="24"/>
          <w:szCs w:val="24"/>
        </w:rPr>
        <w:t>А.Е.Панич</w:t>
      </w:r>
      <w:proofErr w:type="spellEnd"/>
      <w:r w:rsidRPr="00857B88">
        <w:rPr>
          <w:sz w:val="24"/>
          <w:szCs w:val="24"/>
        </w:rPr>
        <w:t xml:space="preserve">, академик РИА </w:t>
      </w:r>
      <w:proofErr w:type="spellStart"/>
      <w:r w:rsidRPr="00857B88">
        <w:rPr>
          <w:sz w:val="24"/>
          <w:szCs w:val="24"/>
        </w:rPr>
        <w:t>М.Д.Розин</w:t>
      </w:r>
      <w:proofErr w:type="spellEnd"/>
      <w:r w:rsidRPr="00857B88">
        <w:rPr>
          <w:sz w:val="24"/>
          <w:szCs w:val="24"/>
        </w:rPr>
        <w:t xml:space="preserve">, член-корреспондент РИА </w:t>
      </w:r>
      <w:proofErr w:type="spellStart"/>
      <w:r w:rsidRPr="00857B88">
        <w:rPr>
          <w:sz w:val="24"/>
          <w:szCs w:val="24"/>
        </w:rPr>
        <w:t>В.П.Свечкарев</w:t>
      </w:r>
      <w:proofErr w:type="spellEnd"/>
      <w:r w:rsidRPr="00857B88">
        <w:rPr>
          <w:sz w:val="24"/>
          <w:szCs w:val="24"/>
        </w:rPr>
        <w:t xml:space="preserve">, академик РИА </w:t>
      </w:r>
      <w:proofErr w:type="spellStart"/>
      <w:r w:rsidRPr="00857B88">
        <w:rPr>
          <w:sz w:val="24"/>
          <w:szCs w:val="24"/>
        </w:rPr>
        <w:t>М.Б.Флек</w:t>
      </w:r>
      <w:proofErr w:type="spellEnd"/>
      <w:r w:rsidRPr="00857B88">
        <w:rPr>
          <w:sz w:val="24"/>
          <w:szCs w:val="24"/>
        </w:rPr>
        <w:t xml:space="preserve">, академик РИА </w:t>
      </w:r>
      <w:proofErr w:type="spellStart"/>
      <w:r w:rsidRPr="00857B88">
        <w:rPr>
          <w:sz w:val="24"/>
          <w:szCs w:val="24"/>
        </w:rPr>
        <w:t>А.В.Чечетин</w:t>
      </w:r>
      <w:proofErr w:type="spellEnd"/>
      <w:r w:rsidRPr="00857B88">
        <w:rPr>
          <w:sz w:val="24"/>
          <w:szCs w:val="24"/>
        </w:rPr>
        <w:t>.</w:t>
      </w:r>
    </w:p>
    <w:p w14:paraId="0D6FE214" w14:textId="77777777" w:rsidR="00187FE2" w:rsidRDefault="00187FE2"/>
    <w:sectPr w:rsidR="00187FE2" w:rsidSect="00857B88">
      <w:pgSz w:w="11909" w:h="16834"/>
      <w:pgMar w:top="426" w:right="569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FE2"/>
    <w:rsid w:val="000230C8"/>
    <w:rsid w:val="001606F9"/>
    <w:rsid w:val="00187FE2"/>
    <w:rsid w:val="007D4EFD"/>
    <w:rsid w:val="00857B88"/>
    <w:rsid w:val="00B83D3F"/>
    <w:rsid w:val="00C2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FC61C"/>
  <w15:docId w15:val="{71A2F1A2-E4D7-4AE6-A6A2-64B2221B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3294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DOKASP1</cp:lastModifiedBy>
  <cp:revision>2</cp:revision>
  <dcterms:created xsi:type="dcterms:W3CDTF">2019-09-04T14:26:00Z</dcterms:created>
  <dcterms:modified xsi:type="dcterms:W3CDTF">2019-09-04T14:26:00Z</dcterms:modified>
</cp:coreProperties>
</file>