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41" w:rsidRPr="003A6D41" w:rsidRDefault="003A6D41" w:rsidP="003A6D41">
      <w:pPr>
        <w:rPr>
          <w:rFonts w:cs="Times New Roman"/>
          <w:sz w:val="24"/>
          <w:szCs w:val="24"/>
        </w:rPr>
      </w:pPr>
      <w:bookmarkStart w:id="0" w:name="_GoBack"/>
      <w:bookmarkEnd w:id="0"/>
      <w:r w:rsidRPr="003A6D41">
        <w:rPr>
          <w:rFonts w:cs="Times New Roman"/>
          <w:b/>
          <w:sz w:val="24"/>
          <w:szCs w:val="24"/>
        </w:rPr>
        <w:t>Наименование проекта:</w:t>
      </w:r>
      <w:r w:rsidRPr="003A6D41">
        <w:rPr>
          <w:rFonts w:cs="Times New Roman"/>
          <w:sz w:val="24"/>
          <w:szCs w:val="24"/>
        </w:rPr>
        <w:t xml:space="preserve"> «Развитие энергосберегающих технологий промышленной и транспортной техники путем использования смазочных материалов, способных формировать антифрикционные пленки в узлах трения, за счет снижения коэффициента трения и повышения износостойкости </w:t>
      </w:r>
      <w:proofErr w:type="spellStart"/>
      <w:r w:rsidRPr="003A6D41">
        <w:rPr>
          <w:rFonts w:cs="Times New Roman"/>
          <w:sz w:val="24"/>
          <w:szCs w:val="24"/>
        </w:rPr>
        <w:t>трибосистем</w:t>
      </w:r>
      <w:proofErr w:type="spellEnd"/>
      <w:r w:rsidRPr="003A6D41">
        <w:rPr>
          <w:rFonts w:cs="Times New Roman"/>
          <w:sz w:val="24"/>
          <w:szCs w:val="24"/>
        </w:rPr>
        <w:t>»</w:t>
      </w:r>
    </w:p>
    <w:p w:rsidR="003A6D41" w:rsidRPr="003A6D41" w:rsidRDefault="003A6D41" w:rsidP="003A6D41">
      <w:pPr>
        <w:rPr>
          <w:rFonts w:cs="Times New Roman"/>
          <w:sz w:val="24"/>
          <w:szCs w:val="24"/>
        </w:rPr>
      </w:pPr>
      <w:r w:rsidRPr="003A6D41">
        <w:rPr>
          <w:rFonts w:cs="Times New Roman"/>
          <w:b/>
          <w:sz w:val="24"/>
          <w:szCs w:val="24"/>
        </w:rPr>
        <w:t>Наименование Заказчика</w:t>
      </w:r>
      <w:r w:rsidRPr="003A6D41">
        <w:rPr>
          <w:rFonts w:cs="Times New Roman"/>
          <w:sz w:val="24"/>
          <w:szCs w:val="24"/>
        </w:rPr>
        <w:t xml:space="preserve"> Российский научный фонд</w:t>
      </w:r>
    </w:p>
    <w:p w:rsidR="003A6D41" w:rsidRPr="003A6D41" w:rsidRDefault="003A6D41" w:rsidP="003A6D41">
      <w:pPr>
        <w:rPr>
          <w:rFonts w:cs="Times New Roman"/>
          <w:sz w:val="24"/>
          <w:szCs w:val="24"/>
        </w:rPr>
      </w:pPr>
      <w:r w:rsidRPr="003A6D41">
        <w:rPr>
          <w:rFonts w:cs="Times New Roman"/>
          <w:b/>
          <w:sz w:val="24"/>
          <w:szCs w:val="24"/>
        </w:rPr>
        <w:t xml:space="preserve">Номер </w:t>
      </w:r>
      <w:proofErr w:type="gramStart"/>
      <w:r w:rsidRPr="003A6D41">
        <w:rPr>
          <w:rFonts w:cs="Times New Roman"/>
          <w:b/>
          <w:sz w:val="24"/>
          <w:szCs w:val="24"/>
        </w:rPr>
        <w:t>договора</w:t>
      </w:r>
      <w:r w:rsidRPr="003A6D41">
        <w:rPr>
          <w:rFonts w:cs="Times New Roman"/>
          <w:sz w:val="24"/>
          <w:szCs w:val="24"/>
        </w:rPr>
        <w:t xml:space="preserve">  18</w:t>
      </w:r>
      <w:proofErr w:type="gramEnd"/>
      <w:r w:rsidRPr="003A6D41">
        <w:rPr>
          <w:rFonts w:cs="Times New Roman"/>
          <w:sz w:val="24"/>
          <w:szCs w:val="24"/>
        </w:rPr>
        <w:t>-19-00292 от. 17.04.2018 г.</w:t>
      </w:r>
    </w:p>
    <w:p w:rsidR="003A6D41" w:rsidRDefault="003A6D41" w:rsidP="003A6D41">
      <w:pPr>
        <w:rPr>
          <w:rFonts w:cs="Times New Roman"/>
          <w:sz w:val="24"/>
          <w:szCs w:val="24"/>
        </w:rPr>
      </w:pPr>
      <w:r w:rsidRPr="003A6D41">
        <w:rPr>
          <w:rFonts w:cs="Times New Roman"/>
          <w:b/>
          <w:sz w:val="24"/>
          <w:szCs w:val="24"/>
        </w:rPr>
        <w:t>Сроки выполнения</w:t>
      </w:r>
      <w:r w:rsidRPr="003A6D41">
        <w:rPr>
          <w:rFonts w:cs="Times New Roman"/>
          <w:sz w:val="24"/>
          <w:szCs w:val="24"/>
        </w:rPr>
        <w:t xml:space="preserve"> 2018 – 2020 гг.</w:t>
      </w:r>
    </w:p>
    <w:p w:rsidR="003A6D41" w:rsidRPr="003A6D41" w:rsidRDefault="003A6D41" w:rsidP="003A6D41">
      <w:pPr>
        <w:rPr>
          <w:rFonts w:cs="Times New Roman"/>
          <w:sz w:val="24"/>
          <w:szCs w:val="24"/>
        </w:rPr>
      </w:pPr>
      <w:r w:rsidRPr="003A6D41">
        <w:rPr>
          <w:rFonts w:cs="Times New Roman"/>
          <w:b/>
          <w:sz w:val="24"/>
          <w:szCs w:val="24"/>
        </w:rPr>
        <w:t>Руководитель проекта</w:t>
      </w:r>
      <w:r>
        <w:rPr>
          <w:rFonts w:cs="Times New Roman"/>
          <w:sz w:val="24"/>
          <w:szCs w:val="24"/>
        </w:rPr>
        <w:t xml:space="preserve"> </w:t>
      </w:r>
      <w:r w:rsidRPr="003A6D41">
        <w:rPr>
          <w:rFonts w:cs="Times New Roman"/>
          <w:sz w:val="24"/>
          <w:szCs w:val="24"/>
        </w:rPr>
        <w:t>Доктор технических наук</w:t>
      </w:r>
      <w:r>
        <w:rPr>
          <w:rFonts w:cs="Times New Roman"/>
          <w:sz w:val="24"/>
          <w:szCs w:val="24"/>
        </w:rPr>
        <w:t>, профессор РАН</w:t>
      </w:r>
      <w:r w:rsidRPr="003A6D41">
        <w:rPr>
          <w:rFonts w:cs="Times New Roman"/>
          <w:sz w:val="24"/>
          <w:szCs w:val="24"/>
        </w:rPr>
        <w:t xml:space="preserve"> </w:t>
      </w:r>
      <w:r>
        <w:rPr>
          <w:rFonts w:cs="Times New Roman"/>
          <w:sz w:val="24"/>
          <w:szCs w:val="24"/>
        </w:rPr>
        <w:t>Колесников Игорь Владимирович</w:t>
      </w:r>
    </w:p>
    <w:p w:rsidR="003A6D41" w:rsidRPr="00BF428F" w:rsidRDefault="003A6D41" w:rsidP="003A6D41">
      <w:pPr>
        <w:rPr>
          <w:rFonts w:cs="Times New Roman"/>
          <w:b/>
          <w:sz w:val="24"/>
          <w:szCs w:val="24"/>
        </w:rPr>
      </w:pPr>
      <w:r w:rsidRPr="00BF428F">
        <w:rPr>
          <w:rFonts w:cs="Times New Roman"/>
          <w:b/>
          <w:sz w:val="24"/>
          <w:szCs w:val="24"/>
        </w:rPr>
        <w:t>Аннотация результатов, полученных в 2018 году</w:t>
      </w:r>
    </w:p>
    <w:p w:rsidR="003A6D41" w:rsidRPr="003A6D41" w:rsidRDefault="003A6D41" w:rsidP="003A6D41">
      <w:pPr>
        <w:rPr>
          <w:rFonts w:cs="Times New Roman"/>
          <w:sz w:val="24"/>
          <w:szCs w:val="24"/>
        </w:rPr>
      </w:pPr>
      <w:r w:rsidRPr="003A6D41">
        <w:rPr>
          <w:rFonts w:cs="Times New Roman"/>
          <w:sz w:val="24"/>
          <w:szCs w:val="24"/>
        </w:rPr>
        <w:t xml:space="preserve">Смазочные материалы обладают многими важными функциями, в частности они снижают износ трущихся деталей, защищают детали машин от коррозии, снижают рабочую температуру, шумы, удаляют частицы износа из зоны контакта, препятствуя, таким образом, абразивному изнашиванию поверхностей, а также понижают коэффициент трения скольжения. В последнем раскрывается энергосберегающая функция смазочных материалов. Понижая силу трения, мы уменьшаем потери энергии на трение, что снижает расход топлива или электроэнергии на функционирование устройства. </w:t>
      </w:r>
    </w:p>
    <w:p w:rsidR="003A6D41" w:rsidRPr="003A6D41" w:rsidRDefault="003A6D41" w:rsidP="003A6D41">
      <w:pPr>
        <w:rPr>
          <w:rFonts w:cs="Times New Roman"/>
          <w:sz w:val="24"/>
          <w:szCs w:val="24"/>
        </w:rPr>
      </w:pPr>
      <w:r w:rsidRPr="003A6D41">
        <w:rPr>
          <w:rFonts w:cs="Times New Roman"/>
          <w:sz w:val="24"/>
          <w:szCs w:val="24"/>
        </w:rPr>
        <w:t>Данное исследование посвящено поиску технологий, позволяющих добиться высоких антифрикционных свойств смазочных материалов. К таким технологиям можно отнести процесс формирования на трущихся поверхностях антифрикционных пленок. Эти пленки обеспечивают высокие антифрикционные и, как следствие, энергосберегающие свойства смазочных материалов, однако, их природа и закономерности образования плохо изучены. Образование таких пленок в узлах трения промышленной и транспортной техники позволит получить экономический эффект, выраженный в снижении расхода топлива или энергии, увеличении КПД механизмов и снижении их износа в процессе эксплуатации. В этом состоит актуальность проекта.</w:t>
      </w:r>
    </w:p>
    <w:p w:rsidR="003A6D41" w:rsidRPr="003A6D41" w:rsidRDefault="003A6D41" w:rsidP="003A6D41">
      <w:pPr>
        <w:rPr>
          <w:rFonts w:cs="Times New Roman"/>
          <w:sz w:val="24"/>
          <w:szCs w:val="24"/>
        </w:rPr>
      </w:pPr>
      <w:r w:rsidRPr="003A6D41">
        <w:rPr>
          <w:rFonts w:cs="Times New Roman"/>
          <w:sz w:val="24"/>
          <w:szCs w:val="24"/>
        </w:rPr>
        <w:t xml:space="preserve">Анализ литературных источников показал, что изучению процесса формирования антифрикционных пленок посвящено множество отечественных и зарубежных работ, однако, общего мнения относительно механизма процесса до сих пор не выработано. Все авторы, работающие в данном направлении, отмечают, что природа подобных пленок тяжело поддается изучению из-за влияния множества различных факторов, но при этом они сходятся во мнении о превалирующей роли химических факторов (взаимодействий). </w:t>
      </w:r>
    </w:p>
    <w:p w:rsidR="003A6D41" w:rsidRPr="003A6D41" w:rsidRDefault="003A6D41" w:rsidP="003A6D41">
      <w:pPr>
        <w:rPr>
          <w:rFonts w:cs="Times New Roman"/>
          <w:sz w:val="24"/>
          <w:szCs w:val="24"/>
        </w:rPr>
      </w:pPr>
      <w:r w:rsidRPr="003A6D41">
        <w:rPr>
          <w:rFonts w:cs="Times New Roman"/>
          <w:sz w:val="24"/>
          <w:szCs w:val="24"/>
        </w:rPr>
        <w:t xml:space="preserve">В иностранных научных работах по данной тематике в настоящее время акцент делается на изучении механизмов процессов, приводящих к образованию поверхностных пленок, в то время как отечественные работы в основном посвящены исследованию </w:t>
      </w:r>
      <w:proofErr w:type="spellStart"/>
      <w:r w:rsidRPr="003A6D41">
        <w:rPr>
          <w:rFonts w:cs="Times New Roman"/>
          <w:sz w:val="24"/>
          <w:szCs w:val="24"/>
        </w:rPr>
        <w:t>триботехнических</w:t>
      </w:r>
      <w:proofErr w:type="spellEnd"/>
      <w:r w:rsidRPr="003A6D41">
        <w:rPr>
          <w:rFonts w:cs="Times New Roman"/>
          <w:sz w:val="24"/>
          <w:szCs w:val="24"/>
        </w:rPr>
        <w:t xml:space="preserve"> свойств пленок в конкретных узлах трения, где они формируются. Наибольшей распространенностью пользуется подход, обосновывающий окисление органических соединений на металлических поверхностях трущихся тел и последующую конденсацию продуктов реакций окисления, что приводит к образованию так называемых "полимеров трения". Однако и этот подход не вскрывает все многообразие процессов, протекающих в зоне фрикционного контакта в присутствии смазочного материала.  Научная новизна проекта заключается в исследовании механизма образования антифрикционных пленок в экологически чистых смазочных материалах. Практическая значимость проекта состоит в научно-обоснованном поиске новых функциональных добавок, способных влиять на формирование и функционирование антифрикционных пленок.</w:t>
      </w:r>
    </w:p>
    <w:p w:rsidR="003A6D41" w:rsidRPr="003A6D41" w:rsidRDefault="003A6D41" w:rsidP="003A6D41">
      <w:pPr>
        <w:rPr>
          <w:rFonts w:cs="Times New Roman"/>
          <w:sz w:val="24"/>
          <w:szCs w:val="24"/>
        </w:rPr>
      </w:pPr>
      <w:r w:rsidRPr="003A6D41">
        <w:rPr>
          <w:rFonts w:cs="Times New Roman"/>
          <w:sz w:val="24"/>
          <w:szCs w:val="24"/>
        </w:rPr>
        <w:t xml:space="preserve">В качестве смазочных сред нами изучены подсолнечное масло, сложные эфиры дикарбоновых кислот - </w:t>
      </w:r>
      <w:proofErr w:type="spellStart"/>
      <w:r w:rsidRPr="003A6D41">
        <w:rPr>
          <w:rFonts w:cs="Times New Roman"/>
          <w:sz w:val="24"/>
          <w:szCs w:val="24"/>
        </w:rPr>
        <w:t>диоктилсебацинат</w:t>
      </w:r>
      <w:proofErr w:type="spellEnd"/>
      <w:r w:rsidRPr="003A6D41">
        <w:rPr>
          <w:rFonts w:cs="Times New Roman"/>
          <w:sz w:val="24"/>
          <w:szCs w:val="24"/>
        </w:rPr>
        <w:t xml:space="preserve">, </w:t>
      </w:r>
      <w:proofErr w:type="spellStart"/>
      <w:r w:rsidRPr="003A6D41">
        <w:rPr>
          <w:rFonts w:cs="Times New Roman"/>
          <w:sz w:val="24"/>
          <w:szCs w:val="24"/>
        </w:rPr>
        <w:t>диоктиладипинат</w:t>
      </w:r>
      <w:proofErr w:type="spellEnd"/>
      <w:r w:rsidRPr="003A6D41">
        <w:rPr>
          <w:rFonts w:cs="Times New Roman"/>
          <w:sz w:val="24"/>
          <w:szCs w:val="24"/>
        </w:rPr>
        <w:t xml:space="preserve">. В качестве добавок изучены </w:t>
      </w:r>
      <w:proofErr w:type="spellStart"/>
      <w:r w:rsidRPr="003A6D41">
        <w:rPr>
          <w:rFonts w:cs="Times New Roman"/>
          <w:sz w:val="24"/>
          <w:szCs w:val="24"/>
        </w:rPr>
        <w:t>диэтилмалонат</w:t>
      </w:r>
      <w:proofErr w:type="spellEnd"/>
      <w:r w:rsidRPr="003A6D41">
        <w:rPr>
          <w:rFonts w:cs="Times New Roman"/>
          <w:sz w:val="24"/>
          <w:szCs w:val="24"/>
        </w:rPr>
        <w:t xml:space="preserve"> (</w:t>
      </w:r>
      <w:proofErr w:type="spellStart"/>
      <w:r w:rsidRPr="003A6D41">
        <w:rPr>
          <w:rFonts w:cs="Times New Roman"/>
          <w:sz w:val="24"/>
          <w:szCs w:val="24"/>
        </w:rPr>
        <w:t>малоновый</w:t>
      </w:r>
      <w:proofErr w:type="spellEnd"/>
      <w:r w:rsidRPr="003A6D41">
        <w:rPr>
          <w:rFonts w:cs="Times New Roman"/>
          <w:sz w:val="24"/>
          <w:szCs w:val="24"/>
        </w:rPr>
        <w:t xml:space="preserve"> эфир), ацетоуксусный эфир, ацетилацетон, дикарбоновые кислоты.</w:t>
      </w:r>
    </w:p>
    <w:p w:rsidR="003A6D41" w:rsidRPr="003A6D41" w:rsidRDefault="003A6D41" w:rsidP="003A6D41">
      <w:pPr>
        <w:rPr>
          <w:rFonts w:cs="Times New Roman"/>
          <w:sz w:val="24"/>
          <w:szCs w:val="24"/>
        </w:rPr>
      </w:pPr>
      <w:r w:rsidRPr="003A6D41">
        <w:rPr>
          <w:rFonts w:cs="Times New Roman"/>
          <w:sz w:val="24"/>
          <w:szCs w:val="24"/>
        </w:rPr>
        <w:t xml:space="preserve">В ходе проведенных исследований нами было обнаружено, что смазочные материалы на основе сложных эфиров склонны к образованию на поверхностях трения </w:t>
      </w:r>
      <w:r w:rsidRPr="003A6D41">
        <w:rPr>
          <w:rFonts w:cs="Times New Roman"/>
          <w:sz w:val="24"/>
          <w:szCs w:val="24"/>
        </w:rPr>
        <w:lastRenderedPageBreak/>
        <w:t>особых пленок, обладающих антифрикционным эффектом в узле трения. Обнаружено, что окончательная стабилизация коэффициента трения в случае образования этих пленок в условиях работы машины достигается в течение 4-5 часов после начала испытания. Последующие испытания показали, что использование некоторых органических соединений в качестве присадок к сложноэфирным маслам позволяет ускорить время выхода системы на стабильный режим трения, не допуская интенсивного разогрева и, как следствие, процессов деструкции смазочного материала. Об образовании антифрикционных пленок на поверхностях трения свидетельствует заметное (до 8 раз) снижение по сравнению с начальной величиной коэффициента трения.</w:t>
      </w:r>
    </w:p>
    <w:p w:rsidR="003A6D41" w:rsidRPr="003A6D41" w:rsidRDefault="003A6D41" w:rsidP="003A6D41">
      <w:pPr>
        <w:rPr>
          <w:rFonts w:cs="Times New Roman"/>
          <w:sz w:val="24"/>
          <w:szCs w:val="24"/>
        </w:rPr>
      </w:pPr>
      <w:r w:rsidRPr="003A6D41">
        <w:rPr>
          <w:rFonts w:cs="Times New Roman"/>
          <w:sz w:val="24"/>
          <w:szCs w:val="24"/>
        </w:rPr>
        <w:t xml:space="preserve">Установлено, что добавка в подсолнечное масло или </w:t>
      </w:r>
      <w:proofErr w:type="spellStart"/>
      <w:r w:rsidRPr="003A6D41">
        <w:rPr>
          <w:rFonts w:cs="Times New Roman"/>
          <w:sz w:val="24"/>
          <w:szCs w:val="24"/>
        </w:rPr>
        <w:t>диоктилсебацинат</w:t>
      </w:r>
      <w:proofErr w:type="spellEnd"/>
      <w:r w:rsidRPr="003A6D41">
        <w:rPr>
          <w:rFonts w:cs="Times New Roman"/>
          <w:sz w:val="24"/>
          <w:szCs w:val="24"/>
        </w:rPr>
        <w:t xml:space="preserve"> </w:t>
      </w:r>
      <w:proofErr w:type="spellStart"/>
      <w:r w:rsidRPr="003A6D41">
        <w:rPr>
          <w:rFonts w:cs="Times New Roman"/>
          <w:sz w:val="24"/>
          <w:szCs w:val="24"/>
        </w:rPr>
        <w:t>диэтилмалоната</w:t>
      </w:r>
      <w:proofErr w:type="spellEnd"/>
      <w:r w:rsidRPr="003A6D41">
        <w:rPr>
          <w:rFonts w:cs="Times New Roman"/>
          <w:sz w:val="24"/>
          <w:szCs w:val="24"/>
        </w:rPr>
        <w:t xml:space="preserve"> значительно уменьшает начальное значение коэффициента трения и время выхода на режим, только при относительно низких концентрациях. Эффект присадки начинает проявляться уже при концентрации 0,1 % и достигает максимума при содержании 0,5 % </w:t>
      </w:r>
      <w:proofErr w:type="spellStart"/>
      <w:r w:rsidRPr="003A6D41">
        <w:rPr>
          <w:rFonts w:cs="Times New Roman"/>
          <w:sz w:val="24"/>
          <w:szCs w:val="24"/>
        </w:rPr>
        <w:t>диэтилмалоната</w:t>
      </w:r>
      <w:proofErr w:type="spellEnd"/>
      <w:r w:rsidRPr="003A6D41">
        <w:rPr>
          <w:rFonts w:cs="Times New Roman"/>
          <w:sz w:val="24"/>
          <w:szCs w:val="24"/>
        </w:rPr>
        <w:t xml:space="preserve"> в смазочной среде. Более высокие концентрации постепенно ухудшают антифрикционные свойства смазочного материала, а при содержании </w:t>
      </w:r>
      <w:proofErr w:type="spellStart"/>
      <w:r w:rsidRPr="003A6D41">
        <w:rPr>
          <w:rFonts w:cs="Times New Roman"/>
          <w:sz w:val="24"/>
          <w:szCs w:val="24"/>
        </w:rPr>
        <w:t>диэтилмалоната</w:t>
      </w:r>
      <w:proofErr w:type="spellEnd"/>
      <w:r w:rsidRPr="003A6D41">
        <w:rPr>
          <w:rFonts w:cs="Times New Roman"/>
          <w:sz w:val="24"/>
          <w:szCs w:val="24"/>
        </w:rPr>
        <w:t xml:space="preserve"> более 1 % на </w:t>
      </w:r>
      <w:proofErr w:type="spellStart"/>
      <w:r w:rsidRPr="003A6D41">
        <w:rPr>
          <w:rFonts w:cs="Times New Roman"/>
          <w:sz w:val="24"/>
          <w:szCs w:val="24"/>
        </w:rPr>
        <w:t>трибограммах</w:t>
      </w:r>
      <w:proofErr w:type="spellEnd"/>
      <w:r w:rsidRPr="003A6D41">
        <w:rPr>
          <w:rFonts w:cs="Times New Roman"/>
          <w:sz w:val="24"/>
          <w:szCs w:val="24"/>
        </w:rPr>
        <w:t xml:space="preserve"> обнаруживается характерное повышение коэффициента трения («холм»), высота которого увеличивается с увеличением содержания </w:t>
      </w:r>
      <w:proofErr w:type="spellStart"/>
      <w:r w:rsidRPr="003A6D41">
        <w:rPr>
          <w:rFonts w:cs="Times New Roman"/>
          <w:sz w:val="24"/>
          <w:szCs w:val="24"/>
        </w:rPr>
        <w:t>диэтилмалоната</w:t>
      </w:r>
      <w:proofErr w:type="spellEnd"/>
      <w:r w:rsidRPr="003A6D41">
        <w:rPr>
          <w:rFonts w:cs="Times New Roman"/>
          <w:sz w:val="24"/>
          <w:szCs w:val="24"/>
        </w:rPr>
        <w:t xml:space="preserve">. </w:t>
      </w:r>
    </w:p>
    <w:p w:rsidR="003A6D41" w:rsidRPr="003A6D41" w:rsidRDefault="003A6D41" w:rsidP="003A6D41">
      <w:pPr>
        <w:rPr>
          <w:rFonts w:cs="Times New Roman"/>
          <w:sz w:val="24"/>
          <w:szCs w:val="24"/>
        </w:rPr>
      </w:pPr>
      <w:r w:rsidRPr="003A6D41">
        <w:rPr>
          <w:rFonts w:cs="Times New Roman"/>
          <w:sz w:val="24"/>
          <w:szCs w:val="24"/>
        </w:rPr>
        <w:t xml:space="preserve">Поведение таких присадок как ацетоуксусный эфир и ацетилацетон в смазочных средах имеют похожие закономерности. Однако, из-за высокой химической активности этих добавок по отношению к стальной поверхности их избыток может приводить к удалению слоя оксидной пленки на металле и вызывать задир. Было обнаружено, что на процесс формирования поверхностной антифрикционной пленки также оказывают сильное влияние и дикарбоновые кислоты, несмотря на их низкую растворимость в подсолнечном масле. Добавка 0,05 % </w:t>
      </w:r>
      <w:proofErr w:type="spellStart"/>
      <w:r w:rsidRPr="003A6D41">
        <w:rPr>
          <w:rFonts w:cs="Times New Roman"/>
          <w:sz w:val="24"/>
          <w:szCs w:val="24"/>
        </w:rPr>
        <w:t>малоновой</w:t>
      </w:r>
      <w:proofErr w:type="spellEnd"/>
      <w:r w:rsidRPr="003A6D41">
        <w:rPr>
          <w:rFonts w:cs="Times New Roman"/>
          <w:sz w:val="24"/>
          <w:szCs w:val="24"/>
        </w:rPr>
        <w:t xml:space="preserve"> кислоты оказывает эффект идентичный высоким (2-5 %) концентрациям </w:t>
      </w:r>
      <w:proofErr w:type="spellStart"/>
      <w:r w:rsidRPr="003A6D41">
        <w:rPr>
          <w:rFonts w:cs="Times New Roman"/>
          <w:sz w:val="24"/>
          <w:szCs w:val="24"/>
        </w:rPr>
        <w:t>диэтилмалоната</w:t>
      </w:r>
      <w:proofErr w:type="spellEnd"/>
      <w:r w:rsidRPr="003A6D41">
        <w:rPr>
          <w:rFonts w:cs="Times New Roman"/>
          <w:sz w:val="24"/>
          <w:szCs w:val="24"/>
        </w:rPr>
        <w:t xml:space="preserve">. При этом наблюдается стабильно высокий (0,1) коэффициент трения. Этот факт связан со способностью обоих соединений образовывать комплексы с железом, которые в случае кислоты получаются легче из-за воздействия кислых протонов групп -СООН на оксидную пленку металла. Добавление в подсолнечное масло 0,05 % других дикарбоновых кислот (щавелевой, янтарной, адипиновой, </w:t>
      </w:r>
      <w:proofErr w:type="spellStart"/>
      <w:r w:rsidRPr="003A6D41">
        <w:rPr>
          <w:rFonts w:cs="Times New Roman"/>
          <w:sz w:val="24"/>
          <w:szCs w:val="24"/>
        </w:rPr>
        <w:t>азелаиновой</w:t>
      </w:r>
      <w:proofErr w:type="spellEnd"/>
      <w:r w:rsidRPr="003A6D41">
        <w:rPr>
          <w:rFonts w:cs="Times New Roman"/>
          <w:sz w:val="24"/>
          <w:szCs w:val="24"/>
        </w:rPr>
        <w:t>) также приводит к стабильно высоким коэффициентам трения. При этом антифрикционная пленка не образуется.</w:t>
      </w:r>
    </w:p>
    <w:p w:rsidR="003A6D41" w:rsidRPr="003A6D41" w:rsidRDefault="003A6D41" w:rsidP="003A6D41">
      <w:pPr>
        <w:rPr>
          <w:rFonts w:cs="Times New Roman"/>
          <w:sz w:val="24"/>
          <w:szCs w:val="24"/>
        </w:rPr>
      </w:pPr>
      <w:r w:rsidRPr="003A6D41">
        <w:rPr>
          <w:rFonts w:cs="Times New Roman"/>
          <w:sz w:val="24"/>
          <w:szCs w:val="24"/>
        </w:rPr>
        <w:t xml:space="preserve">Установлено, что процесс образования антифрикционной пленки начинается с </w:t>
      </w:r>
      <w:proofErr w:type="spellStart"/>
      <w:r w:rsidRPr="003A6D41">
        <w:rPr>
          <w:rFonts w:cs="Times New Roman"/>
          <w:sz w:val="24"/>
          <w:szCs w:val="24"/>
        </w:rPr>
        <w:t>механоактивации</w:t>
      </w:r>
      <w:proofErr w:type="spellEnd"/>
      <w:r w:rsidRPr="003A6D41">
        <w:rPr>
          <w:rFonts w:cs="Times New Roman"/>
          <w:sz w:val="24"/>
          <w:szCs w:val="24"/>
        </w:rPr>
        <w:t xml:space="preserve"> молекул смазочной среды, в результате которой генерируются "строительные блоки", из которых формируется антифрикционная пленка. Далее протекают </w:t>
      </w:r>
      <w:proofErr w:type="spellStart"/>
      <w:r w:rsidRPr="003A6D41">
        <w:rPr>
          <w:rFonts w:cs="Times New Roman"/>
          <w:sz w:val="24"/>
          <w:szCs w:val="24"/>
        </w:rPr>
        <w:t>термоактивированные</w:t>
      </w:r>
      <w:proofErr w:type="spellEnd"/>
      <w:r w:rsidRPr="003A6D41">
        <w:rPr>
          <w:rFonts w:cs="Times New Roman"/>
          <w:sz w:val="24"/>
          <w:szCs w:val="24"/>
        </w:rPr>
        <w:t xml:space="preserve"> процессы структурирования пленки. Более подробно эти процессы будут изучены при выполнении работ при дальнейшей реализации проекта.</w:t>
      </w:r>
    </w:p>
    <w:p w:rsidR="003A6D41" w:rsidRPr="003A6D41" w:rsidRDefault="003A6D41" w:rsidP="003A6D41">
      <w:pPr>
        <w:rPr>
          <w:rFonts w:cs="Times New Roman"/>
          <w:sz w:val="24"/>
          <w:szCs w:val="24"/>
        </w:rPr>
      </w:pPr>
      <w:r w:rsidRPr="003A6D41">
        <w:rPr>
          <w:rFonts w:cs="Times New Roman"/>
          <w:sz w:val="24"/>
          <w:szCs w:val="24"/>
        </w:rPr>
        <w:t>Изучение изменений, происходящих на поверхностях трения в среде смазочных материалов, производили при помощи методов ИКС НПВО, рентгеновской фотоэлектронной спектроскопии, растровой электронной микроскопии. Для этих исследований подготавливали образцы на разных стадиях формирования антифрикционных пленок.</w:t>
      </w:r>
    </w:p>
    <w:p w:rsidR="003A6D41" w:rsidRPr="003A6D41" w:rsidRDefault="003A6D41" w:rsidP="003A6D41">
      <w:pPr>
        <w:rPr>
          <w:rFonts w:cs="Times New Roman"/>
          <w:sz w:val="24"/>
          <w:szCs w:val="24"/>
        </w:rPr>
      </w:pPr>
      <w:r w:rsidRPr="003A6D41">
        <w:rPr>
          <w:rFonts w:cs="Times New Roman"/>
          <w:sz w:val="24"/>
          <w:szCs w:val="24"/>
        </w:rPr>
        <w:t xml:space="preserve">Комбинированный метод исследования пленок вторичных поверхностных структур, основанный на совместном применении рентгеновской фотоэлектронной спектроскопии и ИК-Фурье НПВО спектроскопии, позволяет получать информацию о входящих в состав антифрикционной пленки органических и неорганических компонентах. Метод ИК-спектроскопии широко применяется для определения изменений, протекающих в органических молекулах, в процессе их химического превращения. </w:t>
      </w:r>
    </w:p>
    <w:p w:rsidR="003A6D41" w:rsidRPr="003A6D41" w:rsidRDefault="003A6D41" w:rsidP="003A6D41">
      <w:pPr>
        <w:rPr>
          <w:rFonts w:cs="Times New Roman"/>
          <w:sz w:val="24"/>
          <w:szCs w:val="24"/>
        </w:rPr>
      </w:pPr>
      <w:r w:rsidRPr="003A6D41">
        <w:rPr>
          <w:rFonts w:cs="Times New Roman"/>
          <w:sz w:val="24"/>
          <w:szCs w:val="24"/>
        </w:rPr>
        <w:t xml:space="preserve">Анализ </w:t>
      </w:r>
      <w:proofErr w:type="gramStart"/>
      <w:r w:rsidRPr="003A6D41">
        <w:rPr>
          <w:rFonts w:cs="Times New Roman"/>
          <w:sz w:val="24"/>
          <w:szCs w:val="24"/>
        </w:rPr>
        <w:t>спектров</w:t>
      </w:r>
      <w:proofErr w:type="gramEnd"/>
      <w:r w:rsidRPr="003A6D41">
        <w:rPr>
          <w:rFonts w:cs="Times New Roman"/>
          <w:sz w:val="24"/>
          <w:szCs w:val="24"/>
        </w:rPr>
        <w:t xml:space="preserve"> полученных с дорожки трения не подтверждает образование связи C-O-</w:t>
      </w:r>
      <w:proofErr w:type="spellStart"/>
      <w:r w:rsidRPr="003A6D41">
        <w:rPr>
          <w:rFonts w:cs="Times New Roman"/>
          <w:sz w:val="24"/>
          <w:szCs w:val="24"/>
        </w:rPr>
        <w:t>Fe</w:t>
      </w:r>
      <w:proofErr w:type="spellEnd"/>
      <w:r w:rsidRPr="003A6D41">
        <w:rPr>
          <w:rFonts w:cs="Times New Roman"/>
          <w:sz w:val="24"/>
          <w:szCs w:val="24"/>
        </w:rPr>
        <w:t xml:space="preserve">, на которые указывают авторы некоторых иностранных работ. Вместе с тем данные </w:t>
      </w:r>
      <w:proofErr w:type="spellStart"/>
      <w:r w:rsidRPr="003A6D41">
        <w:rPr>
          <w:rFonts w:cs="Times New Roman"/>
          <w:sz w:val="24"/>
          <w:szCs w:val="24"/>
        </w:rPr>
        <w:t>рентгеноэлектронной</w:t>
      </w:r>
      <w:proofErr w:type="spellEnd"/>
      <w:r w:rsidRPr="003A6D41">
        <w:rPr>
          <w:rFonts w:cs="Times New Roman"/>
          <w:sz w:val="24"/>
          <w:szCs w:val="24"/>
        </w:rPr>
        <w:t xml:space="preserve"> спектроскопии указывают на частичное отсутствие слоя оксидной пленки на металле в участке дорожки трения, покрытом антифрикционной пленкой. Данное </w:t>
      </w:r>
      <w:r w:rsidRPr="003A6D41">
        <w:rPr>
          <w:rFonts w:cs="Times New Roman"/>
          <w:sz w:val="24"/>
          <w:szCs w:val="24"/>
        </w:rPr>
        <w:lastRenderedPageBreak/>
        <w:t xml:space="preserve">обстоятельство позволяет предположить, что формирование пленки происходит на участках ювенильной поверхности металла, где она собой заменяет оксидный слой. Поскольку антифрикционная пленка является весьма плотной, она предотвращает образование оксидного слоя на железе, что также было подтверждено методом </w:t>
      </w:r>
      <w:proofErr w:type="spellStart"/>
      <w:r w:rsidRPr="003A6D41">
        <w:rPr>
          <w:rFonts w:cs="Times New Roman"/>
          <w:sz w:val="24"/>
          <w:szCs w:val="24"/>
        </w:rPr>
        <w:t>рентгеноэлектронной</w:t>
      </w:r>
      <w:proofErr w:type="spellEnd"/>
      <w:r w:rsidRPr="003A6D41">
        <w:rPr>
          <w:rFonts w:cs="Times New Roman"/>
          <w:sz w:val="24"/>
          <w:szCs w:val="24"/>
        </w:rPr>
        <w:t xml:space="preserve"> спектроскопии. Таким образом, совмещенный метод ИК и рентгеновской фотоэлектронной спектроскопии позволил предположить, что удаляемый слой оксида железа </w:t>
      </w:r>
      <w:proofErr w:type="spellStart"/>
      <w:r w:rsidRPr="003A6D41">
        <w:rPr>
          <w:rFonts w:cs="Times New Roman"/>
          <w:sz w:val="24"/>
          <w:szCs w:val="24"/>
        </w:rPr>
        <w:t>интерколируется</w:t>
      </w:r>
      <w:proofErr w:type="spellEnd"/>
      <w:r w:rsidRPr="003A6D41">
        <w:rPr>
          <w:rFonts w:cs="Times New Roman"/>
          <w:sz w:val="24"/>
          <w:szCs w:val="24"/>
        </w:rPr>
        <w:t xml:space="preserve"> в состав антифрикционной пленки непосредственно в форме оксида без образования «металлоорганического соединения». Это предположение также подтверждается и фактом магнитной восприимчивости частиц износа, образуемых при трении, а также общей </w:t>
      </w:r>
      <w:proofErr w:type="spellStart"/>
      <w:r w:rsidRPr="003A6D41">
        <w:rPr>
          <w:rFonts w:cs="Times New Roman"/>
          <w:sz w:val="24"/>
          <w:szCs w:val="24"/>
        </w:rPr>
        <w:t>нестихиометричностью</w:t>
      </w:r>
      <w:proofErr w:type="spellEnd"/>
      <w:r w:rsidRPr="003A6D41">
        <w:rPr>
          <w:rFonts w:cs="Times New Roman"/>
          <w:sz w:val="24"/>
          <w:szCs w:val="24"/>
        </w:rPr>
        <w:t xml:space="preserve"> содержания железа и органических компонентов в структуре пленки, которые были установлены нами методами </w:t>
      </w:r>
      <w:proofErr w:type="spellStart"/>
      <w:r w:rsidRPr="003A6D41">
        <w:rPr>
          <w:rFonts w:cs="Times New Roman"/>
          <w:sz w:val="24"/>
          <w:szCs w:val="24"/>
        </w:rPr>
        <w:t>термогравиметрии</w:t>
      </w:r>
      <w:proofErr w:type="spellEnd"/>
      <w:r w:rsidRPr="003A6D41">
        <w:rPr>
          <w:rFonts w:cs="Times New Roman"/>
          <w:sz w:val="24"/>
          <w:szCs w:val="24"/>
        </w:rPr>
        <w:t xml:space="preserve"> и </w:t>
      </w:r>
      <w:proofErr w:type="spellStart"/>
      <w:r w:rsidRPr="003A6D41">
        <w:rPr>
          <w:rFonts w:cs="Times New Roman"/>
          <w:sz w:val="24"/>
          <w:szCs w:val="24"/>
        </w:rPr>
        <w:t>фотоколориметрии</w:t>
      </w:r>
      <w:proofErr w:type="spellEnd"/>
      <w:r w:rsidRPr="003A6D41">
        <w:rPr>
          <w:rFonts w:cs="Times New Roman"/>
          <w:sz w:val="24"/>
          <w:szCs w:val="24"/>
        </w:rPr>
        <w:t>.</w:t>
      </w:r>
    </w:p>
    <w:p w:rsidR="003A6D41" w:rsidRPr="003A6D41" w:rsidRDefault="003A6D41" w:rsidP="003A6D41">
      <w:pPr>
        <w:rPr>
          <w:rFonts w:cs="Times New Roman"/>
          <w:sz w:val="24"/>
          <w:szCs w:val="24"/>
        </w:rPr>
      </w:pPr>
      <w:r w:rsidRPr="003A6D41">
        <w:rPr>
          <w:rFonts w:cs="Times New Roman"/>
          <w:sz w:val="24"/>
          <w:szCs w:val="24"/>
        </w:rPr>
        <w:t xml:space="preserve">Анализ спектров ИК-Фурье НПВО показал, что антифрикционная пленка, сформированная в среде подсолнечного масла, не является продуктом его окисления и последующего высыхания. Вместе с тем в спектре пленки явно выражены изменения сигналов, отвечающих за колебания связей </w:t>
      </w:r>
      <w:proofErr w:type="gramStart"/>
      <w:r w:rsidRPr="003A6D41">
        <w:rPr>
          <w:rFonts w:cs="Times New Roman"/>
          <w:sz w:val="24"/>
          <w:szCs w:val="24"/>
        </w:rPr>
        <w:t>С-О</w:t>
      </w:r>
      <w:proofErr w:type="gramEnd"/>
      <w:r w:rsidRPr="003A6D41">
        <w:rPr>
          <w:rFonts w:cs="Times New Roman"/>
          <w:sz w:val="24"/>
          <w:szCs w:val="24"/>
        </w:rPr>
        <w:t xml:space="preserve"> и С=О, что может свидетельствовать об образовании пленки на поверхности трения через реакции карбонильной группы молекул сложных эфиров.</w:t>
      </w:r>
    </w:p>
    <w:p w:rsidR="003A6D41" w:rsidRPr="003A6D41" w:rsidRDefault="003A6D41" w:rsidP="003A6D41">
      <w:pPr>
        <w:rPr>
          <w:rFonts w:cs="Times New Roman"/>
          <w:sz w:val="24"/>
          <w:szCs w:val="24"/>
        </w:rPr>
      </w:pPr>
      <w:r w:rsidRPr="003A6D41">
        <w:rPr>
          <w:rFonts w:cs="Times New Roman"/>
          <w:sz w:val="24"/>
          <w:szCs w:val="24"/>
        </w:rPr>
        <w:t xml:space="preserve">Значительное содержание железа в оксидной форме подтвердилось также и по результатам дифференциального термогравиметрического анализа. Кривая дифференциально-сканирующей калориметрии (ДСК), показывающая тепловые характеристики исследуемого образца в зависимости от температуры в инертной атмосфере, позволяет анализировать фазовые переходы и химические реакции </w:t>
      </w:r>
      <w:proofErr w:type="gramStart"/>
      <w:r w:rsidRPr="003A6D41">
        <w:rPr>
          <w:rFonts w:cs="Times New Roman"/>
          <w:sz w:val="24"/>
          <w:szCs w:val="24"/>
        </w:rPr>
        <w:t>в  исследуемом</w:t>
      </w:r>
      <w:proofErr w:type="gramEnd"/>
      <w:r w:rsidRPr="003A6D41">
        <w:rPr>
          <w:rFonts w:cs="Times New Roman"/>
          <w:sz w:val="24"/>
          <w:szCs w:val="24"/>
        </w:rPr>
        <w:t xml:space="preserve"> образце, а встроенные датчики измерения массы фиксируют происходящие при этом изменения массы пробы. Так как антифрикционную пленку очень сложно отделить от поверхности трения, исследованию подвергали частицы износа, образованные в смазочной среде </w:t>
      </w:r>
      <w:proofErr w:type="spellStart"/>
      <w:r w:rsidRPr="003A6D41">
        <w:rPr>
          <w:rFonts w:cs="Times New Roman"/>
          <w:sz w:val="24"/>
          <w:szCs w:val="24"/>
        </w:rPr>
        <w:t>диоктилсебацината</w:t>
      </w:r>
      <w:proofErr w:type="spellEnd"/>
      <w:r w:rsidRPr="003A6D41">
        <w:rPr>
          <w:rFonts w:cs="Times New Roman"/>
          <w:sz w:val="24"/>
          <w:szCs w:val="24"/>
        </w:rPr>
        <w:t xml:space="preserve">. Частицы износа, образованные при трении в среде </w:t>
      </w:r>
      <w:proofErr w:type="gramStart"/>
      <w:r w:rsidRPr="003A6D41">
        <w:rPr>
          <w:rFonts w:cs="Times New Roman"/>
          <w:sz w:val="24"/>
          <w:szCs w:val="24"/>
        </w:rPr>
        <w:t>сложных эфиров</w:t>
      </w:r>
      <w:proofErr w:type="gramEnd"/>
      <w:r w:rsidRPr="003A6D41">
        <w:rPr>
          <w:rFonts w:cs="Times New Roman"/>
          <w:sz w:val="24"/>
          <w:szCs w:val="24"/>
        </w:rPr>
        <w:t xml:space="preserve"> отличаются от частиц износа, полученных в минеральных маслах. Такие частицы черного цвета, не имеют металлического блеска, характерного для частиц износа образованных, например, в вазелиновом масле. Кроме того, частицы износа в сложноэфирных </w:t>
      </w:r>
      <w:proofErr w:type="spellStart"/>
      <w:r w:rsidRPr="003A6D41">
        <w:rPr>
          <w:rFonts w:cs="Times New Roman"/>
          <w:sz w:val="24"/>
          <w:szCs w:val="24"/>
        </w:rPr>
        <w:t>лубрикантах</w:t>
      </w:r>
      <w:proofErr w:type="spellEnd"/>
      <w:r w:rsidRPr="003A6D41">
        <w:rPr>
          <w:rFonts w:cs="Times New Roman"/>
          <w:sz w:val="24"/>
          <w:szCs w:val="24"/>
        </w:rPr>
        <w:t xml:space="preserve"> образуют объемные осадки или взвеси в растворе. Таким образом, частицы износа, сформированные в смазочных средах сложных эфиров, являются удаленной с поверхностей трения антифрикционной пленкой. Дифференциальному термогравиметрическому анализу подвергались пробы чистого сложноэфирного </w:t>
      </w:r>
      <w:proofErr w:type="spellStart"/>
      <w:r w:rsidRPr="003A6D41">
        <w:rPr>
          <w:rFonts w:cs="Times New Roman"/>
          <w:sz w:val="24"/>
          <w:szCs w:val="24"/>
        </w:rPr>
        <w:t>лубриканта</w:t>
      </w:r>
      <w:proofErr w:type="spellEnd"/>
      <w:r w:rsidRPr="003A6D41">
        <w:rPr>
          <w:rFonts w:cs="Times New Roman"/>
          <w:sz w:val="24"/>
          <w:szCs w:val="24"/>
        </w:rPr>
        <w:t>, а также частицы износа, сформированные в соответствующем смазочном материале, предварительно отделенные, промытые растворителем от смазочного материала и высушенные. На кривых ДСК чистых смазочных материалов имеется только один пик, соответствующий кипению жидкости, при этом масса пробы после испытания равна нулю. При анализе частиц износа кроме пика, характерного для кипения чистого смазочного материала, присутствует еще несколько дополнительных пиков - в интервале от 400 до 500° С, что соответствует температуре пиролиза нелетучих органических соединений. При температуре 620° С наблюдается еще более выраженный пик, соответствующий реакции частичного восстановления оксида железа углеродом, полученным в результате пиролиза. Высокая интенсивность отмеченных пиков указывает именно на химические процессы, а не на фазовые переходы, которые идут с гораздо меньшими тепловыми эффектами. Результаты дифференциального термогравиметрического анализа показали наличие нелетучих органических соединений, которые образуются при трении из молекул смазочной среды. Эти соединения значительно превосходят по молекулярной массе исходные молекулы, то есть являются либо олигомерными, либо полимерными образованиями.</w:t>
      </w:r>
    </w:p>
    <w:p w:rsidR="003A6D41" w:rsidRPr="003A6D41" w:rsidRDefault="003A6D41" w:rsidP="003A6D41">
      <w:pPr>
        <w:rPr>
          <w:rFonts w:cs="Times New Roman"/>
          <w:sz w:val="24"/>
          <w:szCs w:val="24"/>
        </w:rPr>
      </w:pPr>
    </w:p>
    <w:p w:rsidR="003A6D41" w:rsidRPr="00BF428F" w:rsidRDefault="003A6D41" w:rsidP="003A6D41">
      <w:pPr>
        <w:rPr>
          <w:rFonts w:cs="Times New Roman"/>
          <w:b/>
          <w:sz w:val="24"/>
          <w:szCs w:val="24"/>
        </w:rPr>
      </w:pPr>
      <w:r w:rsidRPr="00BF428F">
        <w:rPr>
          <w:rFonts w:cs="Times New Roman"/>
          <w:b/>
          <w:sz w:val="24"/>
          <w:szCs w:val="24"/>
        </w:rPr>
        <w:t>Публикации за 2018 год:</w:t>
      </w:r>
    </w:p>
    <w:p w:rsidR="003A6D41" w:rsidRPr="003A6D41" w:rsidRDefault="003A6D41" w:rsidP="003A6D41">
      <w:pPr>
        <w:rPr>
          <w:rFonts w:cs="Times New Roman"/>
          <w:sz w:val="24"/>
          <w:szCs w:val="24"/>
          <w:lang w:val="en-US"/>
        </w:rPr>
      </w:pPr>
      <w:r w:rsidRPr="003A6D41">
        <w:rPr>
          <w:rFonts w:cs="Times New Roman"/>
          <w:sz w:val="24"/>
          <w:szCs w:val="24"/>
        </w:rPr>
        <w:lastRenderedPageBreak/>
        <w:t>1. В.И. Колесников, С. Ф. Ермаков, И.В. Колесников, А.П. Сычев О</w:t>
      </w:r>
      <w:r>
        <w:rPr>
          <w:rFonts w:cs="Times New Roman"/>
          <w:sz w:val="24"/>
          <w:szCs w:val="24"/>
        </w:rPr>
        <w:t>б</w:t>
      </w:r>
      <w:r w:rsidRPr="003A6D41">
        <w:rPr>
          <w:rFonts w:cs="Times New Roman"/>
          <w:sz w:val="24"/>
          <w:szCs w:val="24"/>
        </w:rPr>
        <w:t xml:space="preserve"> экранирующем действии </w:t>
      </w:r>
      <w:proofErr w:type="spellStart"/>
      <w:r w:rsidRPr="003A6D41">
        <w:rPr>
          <w:rFonts w:cs="Times New Roman"/>
          <w:sz w:val="24"/>
          <w:szCs w:val="24"/>
        </w:rPr>
        <w:t>этаноламинов</w:t>
      </w:r>
      <w:proofErr w:type="spellEnd"/>
      <w:r w:rsidRPr="003A6D41">
        <w:rPr>
          <w:rFonts w:cs="Times New Roman"/>
          <w:sz w:val="24"/>
          <w:szCs w:val="24"/>
        </w:rPr>
        <w:t xml:space="preserve"> и </w:t>
      </w:r>
      <w:proofErr w:type="spellStart"/>
      <w:r w:rsidRPr="003A6D41">
        <w:rPr>
          <w:rFonts w:cs="Times New Roman"/>
          <w:sz w:val="24"/>
          <w:szCs w:val="24"/>
        </w:rPr>
        <w:t>холестерических</w:t>
      </w:r>
      <w:proofErr w:type="spellEnd"/>
      <w:r w:rsidRPr="003A6D41">
        <w:rPr>
          <w:rFonts w:cs="Times New Roman"/>
          <w:sz w:val="24"/>
          <w:szCs w:val="24"/>
        </w:rPr>
        <w:t xml:space="preserve"> жидкокристаллических </w:t>
      </w:r>
      <w:proofErr w:type="spellStart"/>
      <w:r w:rsidRPr="003A6D41">
        <w:rPr>
          <w:rFonts w:cs="Times New Roman"/>
          <w:sz w:val="24"/>
          <w:szCs w:val="24"/>
        </w:rPr>
        <w:t>наноматериалов</w:t>
      </w:r>
      <w:proofErr w:type="spellEnd"/>
      <w:r w:rsidRPr="003A6D41">
        <w:rPr>
          <w:rFonts w:cs="Times New Roman"/>
          <w:sz w:val="24"/>
          <w:szCs w:val="24"/>
        </w:rPr>
        <w:t xml:space="preserve"> при фрикционном взаимодействии металлов в пластичных смазках </w:t>
      </w:r>
      <w:r>
        <w:rPr>
          <w:rFonts w:cs="Times New Roman"/>
          <w:sz w:val="24"/>
          <w:szCs w:val="24"/>
        </w:rPr>
        <w:t>// Трение и износ. 2019. Т</w:t>
      </w:r>
      <w:r w:rsidRPr="003A6D41">
        <w:rPr>
          <w:rFonts w:cs="Times New Roman"/>
          <w:sz w:val="24"/>
          <w:szCs w:val="24"/>
          <w:lang w:val="en-US"/>
        </w:rPr>
        <w:t xml:space="preserve">.40. №1. </w:t>
      </w:r>
      <w:r>
        <w:rPr>
          <w:rFonts w:cs="Times New Roman"/>
          <w:sz w:val="24"/>
          <w:szCs w:val="24"/>
        </w:rPr>
        <w:t>С</w:t>
      </w:r>
      <w:r w:rsidRPr="003A6D41">
        <w:rPr>
          <w:rFonts w:cs="Times New Roman"/>
          <w:sz w:val="24"/>
          <w:szCs w:val="24"/>
          <w:lang w:val="en-US"/>
        </w:rPr>
        <w:t>. 12-17.</w:t>
      </w:r>
    </w:p>
    <w:p w:rsidR="003A6D41" w:rsidRPr="003A6D41" w:rsidRDefault="003A6D41" w:rsidP="003A6D41">
      <w:pPr>
        <w:rPr>
          <w:rFonts w:cs="Times New Roman"/>
          <w:sz w:val="24"/>
          <w:szCs w:val="24"/>
        </w:rPr>
      </w:pPr>
      <w:r w:rsidRPr="003A6D41">
        <w:rPr>
          <w:rFonts w:cs="Times New Roman"/>
          <w:sz w:val="24"/>
          <w:szCs w:val="24"/>
          <w:lang w:val="en-US"/>
        </w:rPr>
        <w:t xml:space="preserve">2. </w:t>
      </w:r>
      <w:proofErr w:type="spellStart"/>
      <w:r w:rsidR="00D44ECF" w:rsidRPr="00D44ECF">
        <w:rPr>
          <w:rFonts w:cs="Times New Roman"/>
          <w:sz w:val="24"/>
          <w:szCs w:val="24"/>
          <w:lang w:val="en-US"/>
        </w:rPr>
        <w:t>Kolesnikov</w:t>
      </w:r>
      <w:proofErr w:type="spellEnd"/>
      <w:r w:rsidR="00D44ECF" w:rsidRPr="00D44ECF">
        <w:rPr>
          <w:rFonts w:cs="Times New Roman"/>
          <w:sz w:val="24"/>
          <w:szCs w:val="24"/>
          <w:lang w:val="en-US"/>
        </w:rPr>
        <w:t xml:space="preserve"> I.V.</w:t>
      </w:r>
      <w:proofErr w:type="gramStart"/>
      <w:r w:rsidR="00D44ECF" w:rsidRPr="00D44ECF">
        <w:rPr>
          <w:rFonts w:cs="Times New Roman"/>
          <w:sz w:val="24"/>
          <w:szCs w:val="24"/>
          <w:lang w:val="en-US"/>
        </w:rPr>
        <w:t xml:space="preserve">,  </w:t>
      </w:r>
      <w:proofErr w:type="spellStart"/>
      <w:r w:rsidR="00D44ECF" w:rsidRPr="00D44ECF">
        <w:rPr>
          <w:rFonts w:cs="Times New Roman"/>
          <w:sz w:val="24"/>
          <w:szCs w:val="24"/>
          <w:lang w:val="en-US"/>
        </w:rPr>
        <w:t>Lebedinskii</w:t>
      </w:r>
      <w:proofErr w:type="spellEnd"/>
      <w:proofErr w:type="gramEnd"/>
      <w:r w:rsidR="00D44ECF" w:rsidRPr="00D44ECF">
        <w:rPr>
          <w:rFonts w:cs="Times New Roman"/>
          <w:sz w:val="24"/>
          <w:szCs w:val="24"/>
          <w:lang w:val="en-US"/>
        </w:rPr>
        <w:t xml:space="preserve"> K.S.,  </w:t>
      </w:r>
      <w:proofErr w:type="spellStart"/>
      <w:r w:rsidR="00D44ECF" w:rsidRPr="00D44ECF">
        <w:rPr>
          <w:rFonts w:cs="Times New Roman"/>
          <w:sz w:val="24"/>
          <w:szCs w:val="24"/>
          <w:lang w:val="en-US"/>
        </w:rPr>
        <w:t>Boiko</w:t>
      </w:r>
      <w:proofErr w:type="spellEnd"/>
      <w:r w:rsidR="00D44ECF" w:rsidRPr="00D44ECF">
        <w:rPr>
          <w:rFonts w:cs="Times New Roman"/>
          <w:sz w:val="24"/>
          <w:szCs w:val="24"/>
          <w:lang w:val="en-US"/>
        </w:rPr>
        <w:t xml:space="preserve"> M.V. Investigation of the effect of some organic compounds on the formation of an antifriction film in a </w:t>
      </w:r>
      <w:proofErr w:type="spellStart"/>
      <w:r w:rsidR="00D44ECF" w:rsidRPr="00D44ECF">
        <w:rPr>
          <w:rFonts w:cs="Times New Roman"/>
          <w:sz w:val="24"/>
          <w:szCs w:val="24"/>
          <w:lang w:val="en-US"/>
        </w:rPr>
        <w:t>dioctyl</w:t>
      </w:r>
      <w:proofErr w:type="spellEnd"/>
      <w:r w:rsidR="00D44ECF" w:rsidRPr="00D44ECF">
        <w:rPr>
          <w:rFonts w:cs="Times New Roman"/>
          <w:sz w:val="24"/>
          <w:szCs w:val="24"/>
          <w:lang w:val="en-US"/>
        </w:rPr>
        <w:t xml:space="preserve"> </w:t>
      </w:r>
      <w:proofErr w:type="spellStart"/>
      <w:r w:rsidR="00D44ECF" w:rsidRPr="00D44ECF">
        <w:rPr>
          <w:rFonts w:cs="Times New Roman"/>
          <w:sz w:val="24"/>
          <w:szCs w:val="24"/>
          <w:lang w:val="en-US"/>
        </w:rPr>
        <w:t>sebacate</w:t>
      </w:r>
      <w:proofErr w:type="spellEnd"/>
      <w:r w:rsidR="00D44ECF" w:rsidRPr="00D44ECF">
        <w:rPr>
          <w:rFonts w:cs="Times New Roman"/>
          <w:sz w:val="24"/>
          <w:szCs w:val="24"/>
          <w:lang w:val="en-US"/>
        </w:rPr>
        <w:t xml:space="preserve"> medium // MATEC Web of Conferences. </w:t>
      </w:r>
      <w:r w:rsidR="00D44ECF" w:rsidRPr="00D44ECF">
        <w:rPr>
          <w:rFonts w:cs="Times New Roman"/>
          <w:sz w:val="24"/>
          <w:szCs w:val="24"/>
        </w:rPr>
        <w:t>2018. V. 226, 03025. DOI: 10.1051/</w:t>
      </w:r>
      <w:proofErr w:type="spellStart"/>
      <w:r w:rsidR="00D44ECF" w:rsidRPr="00D44ECF">
        <w:rPr>
          <w:rFonts w:cs="Times New Roman"/>
          <w:sz w:val="24"/>
          <w:szCs w:val="24"/>
        </w:rPr>
        <w:t>matecconf</w:t>
      </w:r>
      <w:proofErr w:type="spellEnd"/>
      <w:r w:rsidR="00D44ECF" w:rsidRPr="00D44ECF">
        <w:rPr>
          <w:rFonts w:cs="Times New Roman"/>
          <w:sz w:val="24"/>
          <w:szCs w:val="24"/>
        </w:rPr>
        <w:t>/201822603025</w:t>
      </w:r>
    </w:p>
    <w:p w:rsidR="003A6D41" w:rsidRPr="003A6D41" w:rsidRDefault="003A6D41" w:rsidP="003A6D41">
      <w:pPr>
        <w:rPr>
          <w:rFonts w:cs="Times New Roman"/>
          <w:sz w:val="24"/>
          <w:szCs w:val="24"/>
        </w:rPr>
      </w:pPr>
    </w:p>
    <w:p w:rsidR="003A6D41" w:rsidRPr="00BF428F" w:rsidRDefault="003A6D41" w:rsidP="003A6D41">
      <w:pPr>
        <w:rPr>
          <w:rFonts w:cs="Times New Roman"/>
          <w:b/>
          <w:sz w:val="24"/>
          <w:szCs w:val="24"/>
        </w:rPr>
      </w:pPr>
      <w:r w:rsidRPr="00BF428F">
        <w:rPr>
          <w:rFonts w:cs="Times New Roman"/>
          <w:b/>
          <w:sz w:val="24"/>
          <w:szCs w:val="24"/>
        </w:rPr>
        <w:t>Аннотация результатов, полученных в 2019 году</w:t>
      </w:r>
    </w:p>
    <w:p w:rsidR="003A6D41" w:rsidRPr="003A6D41" w:rsidRDefault="003A6D41" w:rsidP="003A6D41">
      <w:pPr>
        <w:rPr>
          <w:rFonts w:cs="Times New Roman"/>
          <w:sz w:val="24"/>
          <w:szCs w:val="24"/>
        </w:rPr>
      </w:pPr>
      <w:r w:rsidRPr="003A6D41">
        <w:rPr>
          <w:rFonts w:cs="Times New Roman"/>
          <w:sz w:val="24"/>
          <w:szCs w:val="24"/>
        </w:rPr>
        <w:t xml:space="preserve">При выполнении плана 2018 года было обнаружено, что содержание железа в антифрикционных пленках исключает наличие стехиометрического полимерного соединения со связями </w:t>
      </w:r>
      <w:proofErr w:type="spellStart"/>
      <w:r w:rsidRPr="003A6D41">
        <w:rPr>
          <w:rFonts w:cs="Times New Roman"/>
          <w:sz w:val="24"/>
          <w:szCs w:val="24"/>
        </w:rPr>
        <w:t>Fe</w:t>
      </w:r>
      <w:proofErr w:type="spellEnd"/>
      <w:r w:rsidRPr="003A6D41">
        <w:rPr>
          <w:rFonts w:cs="Times New Roman"/>
          <w:sz w:val="24"/>
          <w:szCs w:val="24"/>
        </w:rPr>
        <w:t xml:space="preserve">-O-C. Однако в современной литературе имеются данные об участии некоторых переходных металлов в процессах образования вторичных поверхностных структур. Начало таким работам было положено Д.Н. </w:t>
      </w:r>
      <w:proofErr w:type="spellStart"/>
      <w:r w:rsidRPr="003A6D41">
        <w:rPr>
          <w:rFonts w:cs="Times New Roman"/>
          <w:sz w:val="24"/>
          <w:szCs w:val="24"/>
        </w:rPr>
        <w:t>Гаркуновым</w:t>
      </w:r>
      <w:proofErr w:type="spellEnd"/>
      <w:r w:rsidRPr="003A6D41">
        <w:rPr>
          <w:rFonts w:cs="Times New Roman"/>
          <w:sz w:val="24"/>
          <w:szCs w:val="24"/>
        </w:rPr>
        <w:t xml:space="preserve"> открытием явления «избирательного переноса», с которым связаны такие процессы как </w:t>
      </w:r>
      <w:proofErr w:type="spellStart"/>
      <w:r w:rsidRPr="003A6D41">
        <w:rPr>
          <w:rFonts w:cs="Times New Roman"/>
          <w:sz w:val="24"/>
          <w:szCs w:val="24"/>
        </w:rPr>
        <w:t>трибосинтез</w:t>
      </w:r>
      <w:proofErr w:type="spellEnd"/>
      <w:r w:rsidRPr="003A6D41">
        <w:rPr>
          <w:rFonts w:cs="Times New Roman"/>
          <w:sz w:val="24"/>
          <w:szCs w:val="24"/>
        </w:rPr>
        <w:t xml:space="preserve"> комплексных соединений, их </w:t>
      </w:r>
      <w:proofErr w:type="spellStart"/>
      <w:r w:rsidRPr="003A6D41">
        <w:rPr>
          <w:rFonts w:cs="Times New Roman"/>
          <w:sz w:val="24"/>
          <w:szCs w:val="24"/>
        </w:rPr>
        <w:t>трибокоординация</w:t>
      </w:r>
      <w:proofErr w:type="spellEnd"/>
      <w:r w:rsidRPr="003A6D41">
        <w:rPr>
          <w:rFonts w:cs="Times New Roman"/>
          <w:sz w:val="24"/>
          <w:szCs w:val="24"/>
        </w:rPr>
        <w:t xml:space="preserve"> и ассоциация в молекулярные пленочные структуры, обладающие свойством самовосстановления.</w:t>
      </w:r>
    </w:p>
    <w:p w:rsidR="003A6D41" w:rsidRPr="003A6D41" w:rsidRDefault="003A6D41" w:rsidP="003A6D41">
      <w:pPr>
        <w:rPr>
          <w:rFonts w:cs="Times New Roman"/>
          <w:sz w:val="24"/>
          <w:szCs w:val="24"/>
        </w:rPr>
      </w:pPr>
      <w:r w:rsidRPr="003A6D41">
        <w:rPr>
          <w:rFonts w:cs="Times New Roman"/>
          <w:sz w:val="24"/>
          <w:szCs w:val="24"/>
        </w:rPr>
        <w:t>Для изучения влияния соединений переходных металлов на процессы образования поверхностных антифрикционных пленок нами проведены исследования смазочных материалов, содержащих комплексные соединения кобальта, меди, никеля и железа.</w:t>
      </w:r>
    </w:p>
    <w:p w:rsidR="003A6D41" w:rsidRPr="003A6D41" w:rsidRDefault="003A6D41" w:rsidP="003A6D41">
      <w:pPr>
        <w:rPr>
          <w:rFonts w:cs="Times New Roman"/>
          <w:sz w:val="24"/>
          <w:szCs w:val="24"/>
        </w:rPr>
      </w:pPr>
      <w:r w:rsidRPr="003A6D41">
        <w:rPr>
          <w:rFonts w:cs="Times New Roman"/>
          <w:sz w:val="24"/>
          <w:szCs w:val="24"/>
        </w:rPr>
        <w:t xml:space="preserve">Исследовано влияние иона металла в составе комплекса на </w:t>
      </w:r>
      <w:proofErr w:type="spellStart"/>
      <w:r w:rsidRPr="003A6D41">
        <w:rPr>
          <w:rFonts w:cs="Times New Roman"/>
          <w:sz w:val="24"/>
          <w:szCs w:val="24"/>
        </w:rPr>
        <w:t>триботехнические</w:t>
      </w:r>
      <w:proofErr w:type="spellEnd"/>
      <w:r w:rsidRPr="003A6D41">
        <w:rPr>
          <w:rFonts w:cs="Times New Roman"/>
          <w:sz w:val="24"/>
          <w:szCs w:val="24"/>
        </w:rPr>
        <w:t xml:space="preserve"> характеристики смазочного материала. Для этого была изучена серия комплексных соединений, имеющих одинаковую органическую часть (</w:t>
      </w:r>
      <w:proofErr w:type="spellStart"/>
      <w:r w:rsidRPr="003A6D41">
        <w:rPr>
          <w:rFonts w:cs="Times New Roman"/>
          <w:sz w:val="24"/>
          <w:szCs w:val="24"/>
        </w:rPr>
        <w:t>лиганды</w:t>
      </w:r>
      <w:proofErr w:type="spellEnd"/>
      <w:r w:rsidRPr="003A6D41">
        <w:rPr>
          <w:rFonts w:cs="Times New Roman"/>
          <w:sz w:val="24"/>
          <w:szCs w:val="24"/>
        </w:rPr>
        <w:t xml:space="preserve">), но разный металл, входящий в состав комплекса - </w:t>
      </w:r>
      <w:proofErr w:type="spellStart"/>
      <w:r w:rsidRPr="003A6D41">
        <w:rPr>
          <w:rFonts w:cs="Times New Roman"/>
          <w:sz w:val="24"/>
          <w:szCs w:val="24"/>
        </w:rPr>
        <w:t>ацетилацетонаты</w:t>
      </w:r>
      <w:proofErr w:type="spellEnd"/>
      <w:r w:rsidRPr="003A6D41">
        <w:rPr>
          <w:rFonts w:cs="Times New Roman"/>
          <w:sz w:val="24"/>
          <w:szCs w:val="24"/>
        </w:rPr>
        <w:t xml:space="preserve"> меди, никеля, кобальта и железа.</w:t>
      </w:r>
    </w:p>
    <w:p w:rsidR="003A6D41" w:rsidRPr="003A6D41" w:rsidRDefault="003A6D41" w:rsidP="003A6D41">
      <w:pPr>
        <w:rPr>
          <w:rFonts w:cs="Times New Roman"/>
          <w:sz w:val="24"/>
          <w:szCs w:val="24"/>
        </w:rPr>
      </w:pPr>
      <w:r w:rsidRPr="003A6D41">
        <w:rPr>
          <w:rFonts w:cs="Times New Roman"/>
          <w:sz w:val="24"/>
          <w:szCs w:val="24"/>
        </w:rPr>
        <w:t xml:space="preserve">Изучено влияние </w:t>
      </w:r>
      <w:proofErr w:type="spellStart"/>
      <w:r w:rsidRPr="003A6D41">
        <w:rPr>
          <w:rFonts w:cs="Times New Roman"/>
          <w:sz w:val="24"/>
          <w:szCs w:val="24"/>
        </w:rPr>
        <w:t>лиганда</w:t>
      </w:r>
      <w:proofErr w:type="spellEnd"/>
      <w:r w:rsidRPr="003A6D41">
        <w:rPr>
          <w:rFonts w:cs="Times New Roman"/>
          <w:sz w:val="24"/>
          <w:szCs w:val="24"/>
        </w:rPr>
        <w:t xml:space="preserve"> в составе комплекса на </w:t>
      </w:r>
      <w:proofErr w:type="spellStart"/>
      <w:r w:rsidRPr="003A6D41">
        <w:rPr>
          <w:rFonts w:cs="Times New Roman"/>
          <w:sz w:val="24"/>
          <w:szCs w:val="24"/>
        </w:rPr>
        <w:t>триботехнические</w:t>
      </w:r>
      <w:proofErr w:type="spellEnd"/>
      <w:r w:rsidRPr="003A6D41">
        <w:rPr>
          <w:rFonts w:cs="Times New Roman"/>
          <w:sz w:val="24"/>
          <w:szCs w:val="24"/>
        </w:rPr>
        <w:t xml:space="preserve"> характеристики смазочного материала. Для этого были изучены комплексные соединения, содержащие одинаковый металл, но различную органическую часть - </w:t>
      </w:r>
      <w:proofErr w:type="spellStart"/>
      <w:r w:rsidRPr="003A6D41">
        <w:rPr>
          <w:rFonts w:cs="Times New Roman"/>
          <w:sz w:val="24"/>
          <w:szCs w:val="24"/>
        </w:rPr>
        <w:t>ацетилацетонат</w:t>
      </w:r>
      <w:proofErr w:type="spellEnd"/>
      <w:r w:rsidRPr="003A6D41">
        <w:rPr>
          <w:rFonts w:cs="Times New Roman"/>
          <w:sz w:val="24"/>
          <w:szCs w:val="24"/>
        </w:rPr>
        <w:t xml:space="preserve"> меди, </w:t>
      </w:r>
      <w:proofErr w:type="spellStart"/>
      <w:r w:rsidRPr="003A6D41">
        <w:rPr>
          <w:rFonts w:cs="Times New Roman"/>
          <w:sz w:val="24"/>
          <w:szCs w:val="24"/>
        </w:rPr>
        <w:t>оксихинолят</w:t>
      </w:r>
      <w:proofErr w:type="spellEnd"/>
      <w:r w:rsidRPr="003A6D41">
        <w:rPr>
          <w:rFonts w:cs="Times New Roman"/>
          <w:sz w:val="24"/>
          <w:szCs w:val="24"/>
        </w:rPr>
        <w:t xml:space="preserve"> меди, </w:t>
      </w:r>
      <w:proofErr w:type="spellStart"/>
      <w:r w:rsidRPr="003A6D41">
        <w:rPr>
          <w:rFonts w:cs="Times New Roman"/>
          <w:sz w:val="24"/>
          <w:szCs w:val="24"/>
        </w:rPr>
        <w:t>тетраэтилтиурамдисульфид</w:t>
      </w:r>
      <w:proofErr w:type="spellEnd"/>
      <w:r w:rsidRPr="003A6D41">
        <w:rPr>
          <w:rFonts w:cs="Times New Roman"/>
          <w:sz w:val="24"/>
          <w:szCs w:val="24"/>
        </w:rPr>
        <w:t xml:space="preserve"> меди.</w:t>
      </w:r>
    </w:p>
    <w:p w:rsidR="003A6D41" w:rsidRPr="003A6D41" w:rsidRDefault="003A6D41" w:rsidP="003A6D41">
      <w:pPr>
        <w:rPr>
          <w:rFonts w:cs="Times New Roman"/>
          <w:sz w:val="24"/>
          <w:szCs w:val="24"/>
        </w:rPr>
      </w:pPr>
      <w:r w:rsidRPr="003A6D41">
        <w:rPr>
          <w:rFonts w:cs="Times New Roman"/>
          <w:sz w:val="24"/>
          <w:szCs w:val="24"/>
        </w:rPr>
        <w:t xml:space="preserve">Сопоставление </w:t>
      </w:r>
      <w:proofErr w:type="spellStart"/>
      <w:r w:rsidRPr="003A6D41">
        <w:rPr>
          <w:rFonts w:cs="Times New Roman"/>
          <w:sz w:val="24"/>
          <w:szCs w:val="24"/>
        </w:rPr>
        <w:t>трибологических</w:t>
      </w:r>
      <w:proofErr w:type="spellEnd"/>
      <w:r w:rsidRPr="003A6D41">
        <w:rPr>
          <w:rFonts w:cs="Times New Roman"/>
          <w:sz w:val="24"/>
          <w:szCs w:val="24"/>
        </w:rPr>
        <w:t xml:space="preserve"> свойств присадок с энергиями связей металла и органической части, установленных методом РФЭС, показало, что с уменьшением прочности связи эффективность комплексных соединений растет. При трении происходит разрушение комплексов в зоне </w:t>
      </w:r>
      <w:proofErr w:type="spellStart"/>
      <w:r w:rsidRPr="003A6D41">
        <w:rPr>
          <w:rFonts w:cs="Times New Roman"/>
          <w:sz w:val="24"/>
          <w:szCs w:val="24"/>
        </w:rPr>
        <w:t>трибоконтакта</w:t>
      </w:r>
      <w:proofErr w:type="spellEnd"/>
      <w:r w:rsidRPr="003A6D41">
        <w:rPr>
          <w:rFonts w:cs="Times New Roman"/>
          <w:sz w:val="24"/>
          <w:szCs w:val="24"/>
        </w:rPr>
        <w:t xml:space="preserve">. Образующиеся </w:t>
      </w:r>
      <w:proofErr w:type="gramStart"/>
      <w:r w:rsidRPr="003A6D41">
        <w:rPr>
          <w:rFonts w:cs="Times New Roman"/>
          <w:sz w:val="24"/>
          <w:szCs w:val="24"/>
        </w:rPr>
        <w:t>частицы  взаимодействуют</w:t>
      </w:r>
      <w:proofErr w:type="gramEnd"/>
      <w:r w:rsidRPr="003A6D41">
        <w:rPr>
          <w:rFonts w:cs="Times New Roman"/>
          <w:sz w:val="24"/>
          <w:szCs w:val="24"/>
        </w:rPr>
        <w:t xml:space="preserve"> с поверхностями трения и со смазочным материалом.</w:t>
      </w:r>
    </w:p>
    <w:p w:rsidR="003A6D41" w:rsidRPr="003A6D41" w:rsidRDefault="003A6D41" w:rsidP="003A6D41">
      <w:pPr>
        <w:rPr>
          <w:rFonts w:cs="Times New Roman"/>
          <w:sz w:val="24"/>
          <w:szCs w:val="24"/>
        </w:rPr>
      </w:pPr>
      <w:r w:rsidRPr="003A6D41">
        <w:rPr>
          <w:rFonts w:cs="Times New Roman"/>
          <w:sz w:val="24"/>
          <w:szCs w:val="24"/>
        </w:rPr>
        <w:t xml:space="preserve">В 2018 году было обнаружено, что при трении стальных тел в среде </w:t>
      </w:r>
      <w:proofErr w:type="spellStart"/>
      <w:r w:rsidRPr="003A6D41">
        <w:rPr>
          <w:rFonts w:cs="Times New Roman"/>
          <w:sz w:val="24"/>
          <w:szCs w:val="24"/>
        </w:rPr>
        <w:t>диоктилсебацината</w:t>
      </w:r>
      <w:proofErr w:type="spellEnd"/>
      <w:r w:rsidRPr="003A6D41">
        <w:rPr>
          <w:rFonts w:cs="Times New Roman"/>
          <w:sz w:val="24"/>
          <w:szCs w:val="24"/>
        </w:rPr>
        <w:t xml:space="preserve"> на поверхностях </w:t>
      </w:r>
      <w:proofErr w:type="spellStart"/>
      <w:r w:rsidRPr="003A6D41">
        <w:rPr>
          <w:rFonts w:cs="Times New Roman"/>
          <w:sz w:val="24"/>
          <w:szCs w:val="24"/>
        </w:rPr>
        <w:t>трибосопряжения</w:t>
      </w:r>
      <w:proofErr w:type="spellEnd"/>
      <w:r w:rsidRPr="003A6D41">
        <w:rPr>
          <w:rFonts w:cs="Times New Roman"/>
          <w:sz w:val="24"/>
          <w:szCs w:val="24"/>
        </w:rPr>
        <w:t xml:space="preserve"> образуется пленка, о формировании которой свидетельствует заметное (до 2-3 раз) снижение коэффициента трения. Нами изучено формирование вторичных поверхностных структур при трении </w:t>
      </w:r>
      <w:proofErr w:type="gramStart"/>
      <w:r w:rsidRPr="003A6D41">
        <w:rPr>
          <w:rFonts w:cs="Times New Roman"/>
          <w:sz w:val="24"/>
          <w:szCs w:val="24"/>
        </w:rPr>
        <w:t>в смазочном материале</w:t>
      </w:r>
      <w:proofErr w:type="gramEnd"/>
      <w:r w:rsidRPr="003A6D41">
        <w:rPr>
          <w:rFonts w:cs="Times New Roman"/>
          <w:sz w:val="24"/>
          <w:szCs w:val="24"/>
        </w:rPr>
        <w:t xml:space="preserve"> содержащем </w:t>
      </w:r>
      <w:proofErr w:type="spellStart"/>
      <w:r w:rsidRPr="003A6D41">
        <w:rPr>
          <w:rFonts w:cs="Times New Roman"/>
          <w:sz w:val="24"/>
          <w:szCs w:val="24"/>
        </w:rPr>
        <w:t>диоктилсебацинат</w:t>
      </w:r>
      <w:proofErr w:type="spellEnd"/>
      <w:r w:rsidRPr="003A6D41">
        <w:rPr>
          <w:rFonts w:cs="Times New Roman"/>
          <w:sz w:val="24"/>
          <w:szCs w:val="24"/>
        </w:rPr>
        <w:t xml:space="preserve"> совместно с </w:t>
      </w:r>
      <w:proofErr w:type="spellStart"/>
      <w:r w:rsidRPr="003A6D41">
        <w:rPr>
          <w:rFonts w:cs="Times New Roman"/>
          <w:sz w:val="24"/>
          <w:szCs w:val="24"/>
        </w:rPr>
        <w:t>холестериловыми</w:t>
      </w:r>
      <w:proofErr w:type="spellEnd"/>
      <w:r w:rsidRPr="003A6D41">
        <w:rPr>
          <w:rFonts w:cs="Times New Roman"/>
          <w:sz w:val="24"/>
          <w:szCs w:val="24"/>
        </w:rPr>
        <w:t xml:space="preserve"> эфирами капроновой и олеиновой кислот.</w:t>
      </w:r>
    </w:p>
    <w:p w:rsidR="003A6D41" w:rsidRPr="003A6D41" w:rsidRDefault="003A6D41" w:rsidP="003A6D41">
      <w:pPr>
        <w:rPr>
          <w:rFonts w:cs="Times New Roman"/>
          <w:sz w:val="24"/>
          <w:szCs w:val="24"/>
        </w:rPr>
      </w:pPr>
      <w:r w:rsidRPr="003A6D41">
        <w:rPr>
          <w:rFonts w:cs="Times New Roman"/>
          <w:sz w:val="24"/>
          <w:szCs w:val="24"/>
        </w:rPr>
        <w:t xml:space="preserve">Проведенные </w:t>
      </w:r>
      <w:proofErr w:type="spellStart"/>
      <w:r w:rsidRPr="003A6D41">
        <w:rPr>
          <w:rFonts w:cs="Times New Roman"/>
          <w:sz w:val="24"/>
          <w:szCs w:val="24"/>
        </w:rPr>
        <w:t>трибологические</w:t>
      </w:r>
      <w:proofErr w:type="spellEnd"/>
      <w:r w:rsidRPr="003A6D41">
        <w:rPr>
          <w:rFonts w:cs="Times New Roman"/>
          <w:sz w:val="24"/>
          <w:szCs w:val="24"/>
        </w:rPr>
        <w:t xml:space="preserve"> испытания на торцевой машине трения показали, что добавление </w:t>
      </w:r>
      <w:proofErr w:type="spellStart"/>
      <w:r w:rsidRPr="003A6D41">
        <w:rPr>
          <w:rFonts w:cs="Times New Roman"/>
          <w:sz w:val="24"/>
          <w:szCs w:val="24"/>
        </w:rPr>
        <w:t>холестериловых</w:t>
      </w:r>
      <w:proofErr w:type="spellEnd"/>
      <w:r w:rsidRPr="003A6D41">
        <w:rPr>
          <w:rFonts w:cs="Times New Roman"/>
          <w:sz w:val="24"/>
          <w:szCs w:val="24"/>
        </w:rPr>
        <w:t xml:space="preserve"> эфиров капроновой и олеиновых кислот в </w:t>
      </w:r>
      <w:proofErr w:type="spellStart"/>
      <w:r w:rsidRPr="003A6D41">
        <w:rPr>
          <w:rFonts w:cs="Times New Roman"/>
          <w:sz w:val="24"/>
          <w:szCs w:val="24"/>
        </w:rPr>
        <w:t>диоктилсебацинат</w:t>
      </w:r>
      <w:proofErr w:type="spellEnd"/>
      <w:r w:rsidRPr="003A6D41">
        <w:rPr>
          <w:rFonts w:cs="Times New Roman"/>
          <w:sz w:val="24"/>
          <w:szCs w:val="24"/>
        </w:rPr>
        <w:t xml:space="preserve"> приводит к более быстрому снижению и меньшей величине коэффициента трения в устоявшемся режиме. При этом поверхностная пленка формируется только из молекул </w:t>
      </w:r>
      <w:proofErr w:type="spellStart"/>
      <w:r w:rsidRPr="003A6D41">
        <w:rPr>
          <w:rFonts w:cs="Times New Roman"/>
          <w:sz w:val="24"/>
          <w:szCs w:val="24"/>
        </w:rPr>
        <w:t>диоктилсебацината</w:t>
      </w:r>
      <w:proofErr w:type="spellEnd"/>
      <w:r w:rsidRPr="003A6D41">
        <w:rPr>
          <w:rFonts w:cs="Times New Roman"/>
          <w:sz w:val="24"/>
          <w:szCs w:val="24"/>
        </w:rPr>
        <w:t xml:space="preserve">. В то же время </w:t>
      </w:r>
      <w:proofErr w:type="spellStart"/>
      <w:r w:rsidRPr="003A6D41">
        <w:rPr>
          <w:rFonts w:cs="Times New Roman"/>
          <w:sz w:val="24"/>
          <w:szCs w:val="24"/>
        </w:rPr>
        <w:t>холестериловые</w:t>
      </w:r>
      <w:proofErr w:type="spellEnd"/>
      <w:r w:rsidRPr="003A6D41">
        <w:rPr>
          <w:rFonts w:cs="Times New Roman"/>
          <w:sz w:val="24"/>
          <w:szCs w:val="24"/>
        </w:rPr>
        <w:t xml:space="preserve"> эфиры способны к планарной ориентации на поверхностях трения, что обуславливает образование в зоне </w:t>
      </w:r>
      <w:proofErr w:type="spellStart"/>
      <w:r w:rsidRPr="003A6D41">
        <w:rPr>
          <w:rFonts w:cs="Times New Roman"/>
          <w:sz w:val="24"/>
          <w:szCs w:val="24"/>
        </w:rPr>
        <w:t>трибоконтакта</w:t>
      </w:r>
      <w:proofErr w:type="spellEnd"/>
      <w:r w:rsidRPr="003A6D41">
        <w:rPr>
          <w:rFonts w:cs="Times New Roman"/>
          <w:sz w:val="24"/>
          <w:szCs w:val="24"/>
        </w:rPr>
        <w:t xml:space="preserve"> слоистых структур, что обеспечивает дополнительное снижение коэффициента трения и повышение энергосберегающих свойств смазочного материала. Данный эффект достигается за счет реализации в зоне трения мезоморфного состояния смазочного материала, которое характеризуется упорядоченным ориентированным расположением молекул </w:t>
      </w:r>
      <w:proofErr w:type="spellStart"/>
      <w:r w:rsidRPr="003A6D41">
        <w:rPr>
          <w:rFonts w:cs="Times New Roman"/>
          <w:sz w:val="24"/>
          <w:szCs w:val="24"/>
        </w:rPr>
        <w:t>мезогенной</w:t>
      </w:r>
      <w:proofErr w:type="spellEnd"/>
      <w:r w:rsidRPr="003A6D41">
        <w:rPr>
          <w:rFonts w:cs="Times New Roman"/>
          <w:sz w:val="24"/>
          <w:szCs w:val="24"/>
        </w:rPr>
        <w:t xml:space="preserve"> присадки.</w:t>
      </w:r>
    </w:p>
    <w:p w:rsidR="003A6D41" w:rsidRPr="003A6D41" w:rsidRDefault="003A6D41" w:rsidP="003A6D41">
      <w:pPr>
        <w:rPr>
          <w:rFonts w:cs="Times New Roman"/>
          <w:sz w:val="24"/>
          <w:szCs w:val="24"/>
        </w:rPr>
      </w:pPr>
      <w:r w:rsidRPr="003A6D41">
        <w:rPr>
          <w:rFonts w:cs="Times New Roman"/>
          <w:sz w:val="24"/>
          <w:szCs w:val="24"/>
        </w:rPr>
        <w:t xml:space="preserve">Изучено влияние </w:t>
      </w:r>
      <w:proofErr w:type="spellStart"/>
      <w:r w:rsidRPr="003A6D41">
        <w:rPr>
          <w:rFonts w:cs="Times New Roman"/>
          <w:sz w:val="24"/>
          <w:szCs w:val="24"/>
        </w:rPr>
        <w:t>наноразмерных</w:t>
      </w:r>
      <w:proofErr w:type="spellEnd"/>
      <w:r w:rsidRPr="003A6D41">
        <w:rPr>
          <w:rFonts w:cs="Times New Roman"/>
          <w:sz w:val="24"/>
          <w:szCs w:val="24"/>
        </w:rPr>
        <w:t xml:space="preserve"> частиц на процессы, происходящие при образовании поверхностных пленок в </w:t>
      </w:r>
      <w:proofErr w:type="spellStart"/>
      <w:r w:rsidRPr="003A6D41">
        <w:rPr>
          <w:rFonts w:cs="Times New Roman"/>
          <w:sz w:val="24"/>
          <w:szCs w:val="24"/>
        </w:rPr>
        <w:t>диоктилсебацинате</w:t>
      </w:r>
      <w:proofErr w:type="spellEnd"/>
      <w:r w:rsidRPr="003A6D41">
        <w:rPr>
          <w:rFonts w:cs="Times New Roman"/>
          <w:sz w:val="24"/>
          <w:szCs w:val="24"/>
        </w:rPr>
        <w:t xml:space="preserve"> и вазелиновом масле. В эти масла </w:t>
      </w:r>
      <w:r w:rsidRPr="003A6D41">
        <w:rPr>
          <w:rFonts w:cs="Times New Roman"/>
          <w:sz w:val="24"/>
          <w:szCs w:val="24"/>
        </w:rPr>
        <w:lastRenderedPageBreak/>
        <w:t xml:space="preserve">добавляли </w:t>
      </w:r>
      <w:proofErr w:type="spellStart"/>
      <w:r w:rsidRPr="003A6D41">
        <w:rPr>
          <w:rFonts w:cs="Times New Roman"/>
          <w:sz w:val="24"/>
          <w:szCs w:val="24"/>
        </w:rPr>
        <w:t>наночастицы</w:t>
      </w:r>
      <w:proofErr w:type="spellEnd"/>
      <w:r w:rsidRPr="003A6D41">
        <w:rPr>
          <w:rFonts w:cs="Times New Roman"/>
          <w:sz w:val="24"/>
          <w:szCs w:val="24"/>
        </w:rPr>
        <w:t xml:space="preserve"> некоторых металлов, оксидов металлов и кремния в количестве 0,1-0,5%.</w:t>
      </w:r>
    </w:p>
    <w:p w:rsidR="003A6D41" w:rsidRPr="003A6D41" w:rsidRDefault="003A6D41" w:rsidP="003A6D41">
      <w:pPr>
        <w:rPr>
          <w:rFonts w:cs="Times New Roman"/>
          <w:sz w:val="24"/>
          <w:szCs w:val="24"/>
        </w:rPr>
      </w:pPr>
      <w:r w:rsidRPr="003A6D41">
        <w:rPr>
          <w:rFonts w:cs="Times New Roman"/>
          <w:sz w:val="24"/>
          <w:szCs w:val="24"/>
        </w:rPr>
        <w:t xml:space="preserve">Установлено, что при трении в маслах, модифицированных </w:t>
      </w:r>
      <w:proofErr w:type="spellStart"/>
      <w:r w:rsidRPr="003A6D41">
        <w:rPr>
          <w:rFonts w:cs="Times New Roman"/>
          <w:sz w:val="24"/>
          <w:szCs w:val="24"/>
        </w:rPr>
        <w:t>наночастицами</w:t>
      </w:r>
      <w:proofErr w:type="spellEnd"/>
      <w:r w:rsidRPr="003A6D41">
        <w:rPr>
          <w:rFonts w:cs="Times New Roman"/>
          <w:sz w:val="24"/>
          <w:szCs w:val="24"/>
        </w:rPr>
        <w:t xml:space="preserve"> оксидов цинка, алюминия, кремния и титана, происходит уменьшение шероховатости поверхностей трибосопряжения, что приводит к снижению коэффициента трения. Эффект от легирования масел </w:t>
      </w:r>
      <w:proofErr w:type="spellStart"/>
      <w:r w:rsidRPr="003A6D41">
        <w:rPr>
          <w:rFonts w:cs="Times New Roman"/>
          <w:sz w:val="24"/>
          <w:szCs w:val="24"/>
        </w:rPr>
        <w:t>наночастицами</w:t>
      </w:r>
      <w:proofErr w:type="spellEnd"/>
      <w:r w:rsidRPr="003A6D41">
        <w:rPr>
          <w:rFonts w:cs="Times New Roman"/>
          <w:sz w:val="24"/>
          <w:szCs w:val="24"/>
        </w:rPr>
        <w:t xml:space="preserve"> связан со сглаживанием микрорельефа дорожки трения в результате их абразивного воздействия, которое зависит от твердости изученных веществ. Частицы с большей твердостью эффективны при низких нагрузках, а с меньшей - при высоких.</w:t>
      </w:r>
    </w:p>
    <w:p w:rsidR="003A6D41" w:rsidRPr="003A6D41" w:rsidRDefault="003A6D41" w:rsidP="003A6D41">
      <w:pPr>
        <w:rPr>
          <w:rFonts w:cs="Times New Roman"/>
          <w:sz w:val="24"/>
          <w:szCs w:val="24"/>
        </w:rPr>
      </w:pPr>
      <w:r w:rsidRPr="003A6D41">
        <w:rPr>
          <w:rFonts w:cs="Times New Roman"/>
          <w:sz w:val="24"/>
          <w:szCs w:val="24"/>
        </w:rPr>
        <w:t xml:space="preserve">Современные представления о формировании поверхностных пленок при трении базируются на концепции взаимодействия смазочного материала с кислородом окружающей среды и полимеризации продуктов окисления. </w:t>
      </w:r>
    </w:p>
    <w:p w:rsidR="003A6D41" w:rsidRPr="003A6D41" w:rsidRDefault="003A6D41" w:rsidP="003A6D41">
      <w:pPr>
        <w:rPr>
          <w:rFonts w:cs="Times New Roman"/>
          <w:sz w:val="24"/>
          <w:szCs w:val="24"/>
        </w:rPr>
      </w:pPr>
      <w:r w:rsidRPr="003A6D41">
        <w:rPr>
          <w:rFonts w:cs="Times New Roman"/>
          <w:sz w:val="24"/>
          <w:szCs w:val="24"/>
        </w:rPr>
        <w:t xml:space="preserve">Результаты </w:t>
      </w:r>
      <w:proofErr w:type="spellStart"/>
      <w:r w:rsidRPr="003A6D41">
        <w:rPr>
          <w:rFonts w:cs="Times New Roman"/>
          <w:sz w:val="24"/>
          <w:szCs w:val="24"/>
        </w:rPr>
        <w:t>трибологических</w:t>
      </w:r>
      <w:proofErr w:type="spellEnd"/>
      <w:r w:rsidRPr="003A6D41">
        <w:rPr>
          <w:rFonts w:cs="Times New Roman"/>
          <w:sz w:val="24"/>
          <w:szCs w:val="24"/>
        </w:rPr>
        <w:t xml:space="preserve"> исследований, полученные при выполнении плана 2018 года, показали, что процессы </w:t>
      </w:r>
      <w:proofErr w:type="spellStart"/>
      <w:r w:rsidRPr="003A6D41">
        <w:rPr>
          <w:rFonts w:cs="Times New Roman"/>
          <w:sz w:val="24"/>
          <w:szCs w:val="24"/>
        </w:rPr>
        <w:t>механоактивации</w:t>
      </w:r>
      <w:proofErr w:type="spellEnd"/>
      <w:r w:rsidRPr="003A6D41">
        <w:rPr>
          <w:rFonts w:cs="Times New Roman"/>
          <w:sz w:val="24"/>
          <w:szCs w:val="24"/>
        </w:rPr>
        <w:t xml:space="preserve">, приводящие к образованию антифрикционной пленки, наиболее интенсивно протекают в первые минуты эксперимента. Это значит, что за столь короткий промежуток времени в смазочной среде должно накопиться достаточное количество продуктов реакции, которые должны вступить в реакции конденсации и образовать антифрикционную пленку. В тоже время известно, что для окисления сложных эфиров требуется большие промежутки времени (часы) и повышенные температуры (более 100° С). </w:t>
      </w:r>
    </w:p>
    <w:p w:rsidR="003A6D41" w:rsidRPr="003A6D41" w:rsidRDefault="003A6D41" w:rsidP="003A6D41">
      <w:pPr>
        <w:rPr>
          <w:rFonts w:cs="Times New Roman"/>
          <w:sz w:val="24"/>
          <w:szCs w:val="24"/>
        </w:rPr>
      </w:pPr>
      <w:r w:rsidRPr="003A6D41">
        <w:rPr>
          <w:rFonts w:cs="Times New Roman"/>
          <w:sz w:val="24"/>
          <w:szCs w:val="24"/>
        </w:rPr>
        <w:t xml:space="preserve">Для того чтобы разрешить обнаруженные противоречия нами методом ИК-спектроскопии НПВО изучена кинетика формирования поверхностной пленки в среде подсолнечного масла и </w:t>
      </w:r>
      <w:proofErr w:type="spellStart"/>
      <w:r w:rsidRPr="003A6D41">
        <w:rPr>
          <w:rFonts w:cs="Times New Roman"/>
          <w:sz w:val="24"/>
          <w:szCs w:val="24"/>
        </w:rPr>
        <w:t>диоктилсебацината</w:t>
      </w:r>
      <w:proofErr w:type="spellEnd"/>
      <w:r w:rsidRPr="003A6D41">
        <w:rPr>
          <w:rFonts w:cs="Times New Roman"/>
          <w:sz w:val="24"/>
          <w:szCs w:val="24"/>
        </w:rPr>
        <w:t>.</w:t>
      </w:r>
    </w:p>
    <w:p w:rsidR="003A6D41" w:rsidRPr="003A6D41" w:rsidRDefault="003A6D41" w:rsidP="003A6D41">
      <w:pPr>
        <w:rPr>
          <w:rFonts w:cs="Times New Roman"/>
          <w:sz w:val="24"/>
          <w:szCs w:val="24"/>
        </w:rPr>
      </w:pPr>
      <w:r w:rsidRPr="003A6D41">
        <w:rPr>
          <w:rFonts w:cs="Times New Roman"/>
          <w:sz w:val="24"/>
          <w:szCs w:val="24"/>
        </w:rPr>
        <w:t xml:space="preserve">Для изучения закономерностей изменения химических связей при образовании поверхностных пленок в среде рафинированного подсолнечного масла нами была проведена серия </w:t>
      </w:r>
      <w:proofErr w:type="spellStart"/>
      <w:r w:rsidRPr="003A6D41">
        <w:rPr>
          <w:rFonts w:cs="Times New Roman"/>
          <w:sz w:val="24"/>
          <w:szCs w:val="24"/>
        </w:rPr>
        <w:t>трибологических</w:t>
      </w:r>
      <w:proofErr w:type="spellEnd"/>
      <w:r w:rsidRPr="003A6D41">
        <w:rPr>
          <w:rFonts w:cs="Times New Roman"/>
          <w:sz w:val="24"/>
          <w:szCs w:val="24"/>
        </w:rPr>
        <w:t xml:space="preserve"> испытаний различной продолжительности при нагрузке 2МПа.</w:t>
      </w:r>
    </w:p>
    <w:p w:rsidR="003A6D41" w:rsidRPr="003A6D41" w:rsidRDefault="003A6D41" w:rsidP="003A6D41">
      <w:pPr>
        <w:rPr>
          <w:rFonts w:cs="Times New Roman"/>
          <w:sz w:val="24"/>
          <w:szCs w:val="24"/>
        </w:rPr>
      </w:pPr>
      <w:r w:rsidRPr="003A6D41">
        <w:rPr>
          <w:rFonts w:cs="Times New Roman"/>
          <w:sz w:val="24"/>
          <w:szCs w:val="24"/>
        </w:rPr>
        <w:t xml:space="preserve">Экспериментально установлено, что наибольшие изменения полос поглощения в ИК-спектрах наблюдаются в первые 20 секунд трения. Спектры поверхностей трения, сформированных при </w:t>
      </w:r>
      <w:proofErr w:type="gramStart"/>
      <w:r w:rsidRPr="003A6D41">
        <w:rPr>
          <w:rFonts w:cs="Times New Roman"/>
          <w:sz w:val="24"/>
          <w:szCs w:val="24"/>
        </w:rPr>
        <w:t>более продолжительных временах испытаний</w:t>
      </w:r>
      <w:proofErr w:type="gramEnd"/>
      <w:r w:rsidRPr="003A6D41">
        <w:rPr>
          <w:rFonts w:cs="Times New Roman"/>
          <w:sz w:val="24"/>
          <w:szCs w:val="24"/>
        </w:rPr>
        <w:t xml:space="preserve"> совпадают со спектром после 20 секунд трения. Это позволяет сделать вывод, что основные химические реакции, приводящие к образованию антифрикционной пленки, протекают на поверхности трения в первые секунды </w:t>
      </w:r>
      <w:proofErr w:type="spellStart"/>
      <w:r w:rsidRPr="003A6D41">
        <w:rPr>
          <w:rFonts w:cs="Times New Roman"/>
          <w:sz w:val="24"/>
          <w:szCs w:val="24"/>
        </w:rPr>
        <w:t>трибологических</w:t>
      </w:r>
      <w:proofErr w:type="spellEnd"/>
      <w:r w:rsidRPr="003A6D41">
        <w:rPr>
          <w:rFonts w:cs="Times New Roman"/>
          <w:sz w:val="24"/>
          <w:szCs w:val="24"/>
        </w:rPr>
        <w:t xml:space="preserve"> испытаний. В то время как дальнейшая стабилизация коэффициента трения, вероятнее всего, вызвана процессами структурирования, протекающими в антифрикционной пленке.</w:t>
      </w:r>
    </w:p>
    <w:p w:rsidR="003A6D41" w:rsidRPr="003A6D41" w:rsidRDefault="003A6D41" w:rsidP="003A6D41">
      <w:pPr>
        <w:rPr>
          <w:rFonts w:cs="Times New Roman"/>
          <w:sz w:val="24"/>
          <w:szCs w:val="24"/>
        </w:rPr>
      </w:pPr>
      <w:r w:rsidRPr="003A6D41">
        <w:rPr>
          <w:rFonts w:cs="Times New Roman"/>
          <w:sz w:val="24"/>
          <w:szCs w:val="24"/>
        </w:rPr>
        <w:t>В спектре пленки по сравнению с исходным маслом явно выражено снижение интенсивности колебаний связей С=О и увеличение интенсивности колебаний связей С-Н.</w:t>
      </w:r>
    </w:p>
    <w:p w:rsidR="003A6D41" w:rsidRPr="003A6D41" w:rsidRDefault="003A6D41" w:rsidP="003A6D41">
      <w:pPr>
        <w:rPr>
          <w:rFonts w:cs="Times New Roman"/>
          <w:sz w:val="24"/>
          <w:szCs w:val="24"/>
        </w:rPr>
      </w:pPr>
      <w:r w:rsidRPr="003A6D41">
        <w:rPr>
          <w:rFonts w:cs="Times New Roman"/>
          <w:sz w:val="24"/>
          <w:szCs w:val="24"/>
        </w:rPr>
        <w:t xml:space="preserve">Аналогичные зависимости наблюдали при изучении кинетики образования поверхностной пленки в среде </w:t>
      </w:r>
      <w:proofErr w:type="spellStart"/>
      <w:r w:rsidRPr="003A6D41">
        <w:rPr>
          <w:rFonts w:cs="Times New Roman"/>
          <w:sz w:val="24"/>
          <w:szCs w:val="24"/>
        </w:rPr>
        <w:t>диоктилсебацината</w:t>
      </w:r>
      <w:proofErr w:type="spellEnd"/>
      <w:r w:rsidRPr="003A6D41">
        <w:rPr>
          <w:rFonts w:cs="Times New Roman"/>
          <w:sz w:val="24"/>
          <w:szCs w:val="24"/>
        </w:rPr>
        <w:t>, где наибольшие изменения в спектрах происходили в первые 40 секунд трения.</w:t>
      </w:r>
    </w:p>
    <w:p w:rsidR="003A6D41" w:rsidRPr="003A6D41" w:rsidRDefault="003A6D41" w:rsidP="003A6D41">
      <w:pPr>
        <w:rPr>
          <w:rFonts w:cs="Times New Roman"/>
          <w:sz w:val="24"/>
          <w:szCs w:val="24"/>
        </w:rPr>
      </w:pPr>
      <w:r w:rsidRPr="003A6D41">
        <w:rPr>
          <w:rFonts w:cs="Times New Roman"/>
          <w:sz w:val="24"/>
          <w:szCs w:val="24"/>
        </w:rPr>
        <w:t>Таким образом, процессы окисления смазочного материала не могут быть ответственными за формирование вторичных поверхностных структур при трении в сложноэфирных смазочных средах. Данный результат является принципиально новым в науке о смазочных материалах и ставит вопрос о необходимости уточнения имеющихся в настоящее время представлений о формировании поверхностных пленок при трении.</w:t>
      </w:r>
    </w:p>
    <w:p w:rsidR="003A6D41" w:rsidRPr="003A6D41" w:rsidRDefault="003A6D41" w:rsidP="003A6D41">
      <w:pPr>
        <w:rPr>
          <w:rFonts w:cs="Times New Roman"/>
          <w:sz w:val="24"/>
          <w:szCs w:val="24"/>
        </w:rPr>
      </w:pPr>
      <w:r w:rsidRPr="003A6D41">
        <w:rPr>
          <w:rFonts w:cs="Times New Roman"/>
          <w:sz w:val="24"/>
          <w:szCs w:val="24"/>
        </w:rPr>
        <w:t>Методом РФЭС был исследован элементный состав поверхностей трения, сформированных в среде растительного и минерального масел в присутствии добавок комплексных соединений кобальта, меди и никеля. Исследовались исходные поверхности трения, а также поверхности, полученные после травления ионами аргона в течение 5 мин, 10 мин и 15 мин соответственно.</w:t>
      </w:r>
    </w:p>
    <w:p w:rsidR="003A6D41" w:rsidRPr="003A6D41" w:rsidRDefault="003A6D41" w:rsidP="003A6D41">
      <w:pPr>
        <w:rPr>
          <w:rFonts w:cs="Times New Roman"/>
          <w:sz w:val="24"/>
          <w:szCs w:val="24"/>
        </w:rPr>
      </w:pPr>
      <w:r w:rsidRPr="003A6D41">
        <w:rPr>
          <w:rFonts w:cs="Times New Roman"/>
          <w:sz w:val="24"/>
          <w:szCs w:val="24"/>
        </w:rPr>
        <w:t xml:space="preserve">Установлено, что на поверхности стали </w:t>
      </w:r>
      <w:proofErr w:type="gramStart"/>
      <w:r w:rsidRPr="003A6D41">
        <w:rPr>
          <w:rFonts w:cs="Times New Roman"/>
          <w:sz w:val="24"/>
          <w:szCs w:val="24"/>
        </w:rPr>
        <w:t>при трении</w:t>
      </w:r>
      <w:proofErr w:type="gramEnd"/>
      <w:r w:rsidRPr="003A6D41">
        <w:rPr>
          <w:rFonts w:cs="Times New Roman"/>
          <w:sz w:val="24"/>
          <w:szCs w:val="24"/>
        </w:rPr>
        <w:t xml:space="preserve"> происходит образование пленок переноса, зарегистрированных нами по C1s, O1s спектрам. На поверхности стали атомы железа находятся в не окисленном состоянии.</w:t>
      </w:r>
    </w:p>
    <w:p w:rsidR="003A6D41" w:rsidRPr="003A6D41" w:rsidRDefault="003A6D41" w:rsidP="003A6D41">
      <w:pPr>
        <w:rPr>
          <w:rFonts w:cs="Times New Roman"/>
          <w:sz w:val="24"/>
          <w:szCs w:val="24"/>
        </w:rPr>
      </w:pPr>
    </w:p>
    <w:p w:rsidR="003A6D41" w:rsidRPr="00BF428F" w:rsidRDefault="003A6D41" w:rsidP="003A6D41">
      <w:pPr>
        <w:rPr>
          <w:rFonts w:cs="Times New Roman"/>
          <w:b/>
          <w:sz w:val="24"/>
          <w:szCs w:val="24"/>
          <w:lang w:val="en-US"/>
        </w:rPr>
      </w:pPr>
      <w:r w:rsidRPr="00BF428F">
        <w:rPr>
          <w:rFonts w:cs="Times New Roman"/>
          <w:b/>
          <w:sz w:val="24"/>
          <w:szCs w:val="24"/>
        </w:rPr>
        <w:t>Публикации</w:t>
      </w:r>
      <w:r w:rsidRPr="00BF428F">
        <w:rPr>
          <w:rFonts w:cs="Times New Roman"/>
          <w:b/>
          <w:sz w:val="24"/>
          <w:szCs w:val="24"/>
          <w:lang w:val="en-US"/>
        </w:rPr>
        <w:t xml:space="preserve"> </w:t>
      </w:r>
      <w:r w:rsidRPr="00BF428F">
        <w:rPr>
          <w:rFonts w:cs="Times New Roman"/>
          <w:b/>
          <w:sz w:val="24"/>
          <w:szCs w:val="24"/>
        </w:rPr>
        <w:t>за</w:t>
      </w:r>
      <w:r w:rsidRPr="00BF428F">
        <w:rPr>
          <w:rFonts w:cs="Times New Roman"/>
          <w:b/>
          <w:sz w:val="24"/>
          <w:szCs w:val="24"/>
          <w:lang w:val="en-US"/>
        </w:rPr>
        <w:t xml:space="preserve"> 2019 </w:t>
      </w:r>
      <w:r w:rsidRPr="00BF428F">
        <w:rPr>
          <w:rFonts w:cs="Times New Roman"/>
          <w:b/>
          <w:sz w:val="24"/>
          <w:szCs w:val="24"/>
        </w:rPr>
        <w:t>год</w:t>
      </w:r>
      <w:r w:rsidRPr="00BF428F">
        <w:rPr>
          <w:rFonts w:cs="Times New Roman"/>
          <w:b/>
          <w:sz w:val="24"/>
          <w:szCs w:val="24"/>
          <w:lang w:val="en-US"/>
        </w:rPr>
        <w:t>:</w:t>
      </w:r>
    </w:p>
    <w:p w:rsidR="003A6D41" w:rsidRPr="003A6D41" w:rsidRDefault="003A6D41" w:rsidP="003A6D41">
      <w:pPr>
        <w:rPr>
          <w:rFonts w:cs="Times New Roman"/>
          <w:sz w:val="24"/>
          <w:szCs w:val="24"/>
          <w:lang w:val="en-US"/>
        </w:rPr>
      </w:pPr>
      <w:r w:rsidRPr="003A6D41">
        <w:rPr>
          <w:rFonts w:cs="Times New Roman"/>
          <w:sz w:val="24"/>
          <w:szCs w:val="24"/>
          <w:lang w:val="en-US"/>
        </w:rPr>
        <w:t xml:space="preserve">1. </w:t>
      </w:r>
      <w:proofErr w:type="spellStart"/>
      <w:r w:rsidR="00D44ECF" w:rsidRPr="00D44ECF">
        <w:rPr>
          <w:rFonts w:cs="Times New Roman"/>
          <w:sz w:val="24"/>
          <w:szCs w:val="24"/>
          <w:lang w:val="en-US"/>
        </w:rPr>
        <w:t>Boiko</w:t>
      </w:r>
      <w:proofErr w:type="spellEnd"/>
      <w:r w:rsidR="00D44ECF" w:rsidRPr="00D44ECF">
        <w:rPr>
          <w:rFonts w:cs="Times New Roman"/>
          <w:sz w:val="24"/>
          <w:szCs w:val="24"/>
          <w:lang w:val="en-US"/>
        </w:rPr>
        <w:t xml:space="preserve"> M.V., </w:t>
      </w:r>
      <w:proofErr w:type="spellStart"/>
      <w:r w:rsidR="00D44ECF" w:rsidRPr="00D44ECF">
        <w:rPr>
          <w:rFonts w:cs="Times New Roman"/>
          <w:sz w:val="24"/>
          <w:szCs w:val="24"/>
          <w:lang w:val="en-US"/>
        </w:rPr>
        <w:t>Kolesnikov</w:t>
      </w:r>
      <w:proofErr w:type="spellEnd"/>
      <w:r w:rsidR="00D44ECF" w:rsidRPr="00D44ECF">
        <w:rPr>
          <w:rFonts w:cs="Times New Roman"/>
          <w:sz w:val="24"/>
          <w:szCs w:val="24"/>
          <w:lang w:val="en-US"/>
        </w:rPr>
        <w:t xml:space="preserve"> I.V., </w:t>
      </w:r>
      <w:proofErr w:type="spellStart"/>
      <w:r w:rsidR="00D44ECF" w:rsidRPr="00D44ECF">
        <w:rPr>
          <w:rFonts w:cs="Times New Roman"/>
          <w:sz w:val="24"/>
          <w:szCs w:val="24"/>
          <w:lang w:val="en-US"/>
        </w:rPr>
        <w:t>Boiko</w:t>
      </w:r>
      <w:proofErr w:type="spellEnd"/>
      <w:r w:rsidR="00D44ECF" w:rsidRPr="00D44ECF">
        <w:rPr>
          <w:rFonts w:cs="Times New Roman"/>
          <w:sz w:val="24"/>
          <w:szCs w:val="24"/>
          <w:lang w:val="en-US"/>
        </w:rPr>
        <w:t xml:space="preserve"> T.G., </w:t>
      </w:r>
      <w:proofErr w:type="spellStart"/>
      <w:r w:rsidR="00D44ECF" w:rsidRPr="00D44ECF">
        <w:rPr>
          <w:rFonts w:cs="Times New Roman"/>
          <w:sz w:val="24"/>
          <w:szCs w:val="24"/>
          <w:lang w:val="en-US"/>
        </w:rPr>
        <w:t>Bicherov</w:t>
      </w:r>
      <w:proofErr w:type="spellEnd"/>
      <w:r w:rsidR="00D44ECF" w:rsidRPr="00D44ECF">
        <w:rPr>
          <w:rFonts w:cs="Times New Roman"/>
          <w:sz w:val="24"/>
          <w:szCs w:val="24"/>
          <w:lang w:val="en-US"/>
        </w:rPr>
        <w:t xml:space="preserve"> A.A. Kinetics of Antifriction Film Formation in Sunflower Oil // Journal of Friction and Wear. 2019. V. 40. I. 6. P. 532-535. DOI: 10.3103/S1068366619060060</w:t>
      </w:r>
    </w:p>
    <w:p w:rsidR="003A6D41" w:rsidRPr="003A6D41" w:rsidRDefault="003A6D41" w:rsidP="003A6D41">
      <w:pPr>
        <w:rPr>
          <w:rFonts w:cs="Times New Roman"/>
          <w:sz w:val="24"/>
          <w:szCs w:val="24"/>
          <w:lang w:val="en-US"/>
        </w:rPr>
      </w:pPr>
      <w:r w:rsidRPr="003A6D41">
        <w:rPr>
          <w:rFonts w:cs="Times New Roman"/>
          <w:sz w:val="24"/>
          <w:szCs w:val="24"/>
          <w:lang w:val="en-US"/>
        </w:rPr>
        <w:t xml:space="preserve">2. </w:t>
      </w:r>
      <w:proofErr w:type="spellStart"/>
      <w:r w:rsidR="00D44ECF" w:rsidRPr="00D44ECF">
        <w:rPr>
          <w:rFonts w:cs="Times New Roman"/>
          <w:sz w:val="24"/>
          <w:szCs w:val="24"/>
          <w:lang w:val="en-US"/>
        </w:rPr>
        <w:t>Boiko</w:t>
      </w:r>
      <w:proofErr w:type="spellEnd"/>
      <w:r w:rsidR="00D44ECF" w:rsidRPr="00D44ECF">
        <w:rPr>
          <w:rFonts w:cs="Times New Roman"/>
          <w:sz w:val="24"/>
          <w:szCs w:val="24"/>
          <w:lang w:val="en-US"/>
        </w:rPr>
        <w:t xml:space="preserve"> M.V., </w:t>
      </w:r>
      <w:proofErr w:type="spellStart"/>
      <w:r w:rsidR="00D44ECF" w:rsidRPr="00D44ECF">
        <w:rPr>
          <w:rFonts w:cs="Times New Roman"/>
          <w:sz w:val="24"/>
          <w:szCs w:val="24"/>
          <w:lang w:val="en-US"/>
        </w:rPr>
        <w:t>Nikogosov</w:t>
      </w:r>
      <w:proofErr w:type="spellEnd"/>
      <w:r w:rsidR="00D44ECF" w:rsidRPr="00D44ECF">
        <w:rPr>
          <w:rFonts w:cs="Times New Roman"/>
          <w:sz w:val="24"/>
          <w:szCs w:val="24"/>
          <w:lang w:val="en-US"/>
        </w:rPr>
        <w:t xml:space="preserve"> M.V., </w:t>
      </w:r>
      <w:proofErr w:type="spellStart"/>
      <w:r w:rsidR="00D44ECF" w:rsidRPr="00D44ECF">
        <w:rPr>
          <w:rFonts w:cs="Times New Roman"/>
          <w:sz w:val="24"/>
          <w:szCs w:val="24"/>
          <w:lang w:val="en-US"/>
        </w:rPr>
        <w:t>Ponomarenko</w:t>
      </w:r>
      <w:proofErr w:type="spellEnd"/>
      <w:r w:rsidR="00D44ECF" w:rsidRPr="00D44ECF">
        <w:rPr>
          <w:rFonts w:cs="Times New Roman"/>
          <w:sz w:val="24"/>
          <w:szCs w:val="24"/>
          <w:lang w:val="en-US"/>
        </w:rPr>
        <w:t xml:space="preserve"> A.G. Tests of energy-saving additives to engine oils on gasoline engine stand // IOP Conference Series: Materials Science and Engineering. </w:t>
      </w:r>
      <w:r w:rsidR="00D44ECF" w:rsidRPr="00D44ECF">
        <w:rPr>
          <w:rFonts w:cs="Times New Roman"/>
          <w:sz w:val="24"/>
          <w:szCs w:val="24"/>
        </w:rPr>
        <w:t>2019. V. 560. I. 1, 012054. DOI: 10.1088/1757-899X/560/1/012054</w:t>
      </w:r>
    </w:p>
    <w:p w:rsidR="003A6D41" w:rsidRPr="003A6D41" w:rsidRDefault="003A6D41" w:rsidP="003A6D41">
      <w:pPr>
        <w:rPr>
          <w:rFonts w:cs="Times New Roman"/>
          <w:sz w:val="24"/>
          <w:szCs w:val="24"/>
        </w:rPr>
      </w:pPr>
      <w:r w:rsidRPr="003A6D41">
        <w:rPr>
          <w:rFonts w:cs="Times New Roman"/>
          <w:sz w:val="24"/>
          <w:szCs w:val="24"/>
        </w:rPr>
        <w:t xml:space="preserve">3. М.В. Бойко, А.П. Сычев, И.В. Колесников, С.Ф. Ермаков, Е.Б. Шершнев Влияние эфиров холестерина на процессы формирования поверхностных антифрикционных пленок </w:t>
      </w:r>
      <w:r>
        <w:rPr>
          <w:rFonts w:cs="Times New Roman"/>
          <w:sz w:val="24"/>
          <w:szCs w:val="24"/>
        </w:rPr>
        <w:t xml:space="preserve">// </w:t>
      </w:r>
      <w:r w:rsidRPr="003A6D41">
        <w:rPr>
          <w:rFonts w:cs="Times New Roman"/>
          <w:sz w:val="24"/>
          <w:szCs w:val="24"/>
        </w:rPr>
        <w:t>Сборка в машиностроении, приборостроении</w:t>
      </w:r>
      <w:r>
        <w:rPr>
          <w:rFonts w:cs="Times New Roman"/>
          <w:sz w:val="24"/>
          <w:szCs w:val="24"/>
        </w:rPr>
        <w:t xml:space="preserve">. 2019. </w:t>
      </w:r>
      <w:r w:rsidRPr="003A6D41">
        <w:rPr>
          <w:rFonts w:cs="Times New Roman"/>
          <w:sz w:val="24"/>
          <w:szCs w:val="24"/>
        </w:rPr>
        <w:t>Т. 20, № 5, с. 235-240</w:t>
      </w:r>
      <w:r>
        <w:rPr>
          <w:rFonts w:cs="Times New Roman"/>
          <w:sz w:val="24"/>
          <w:szCs w:val="24"/>
        </w:rPr>
        <w:t>.</w:t>
      </w:r>
    </w:p>
    <w:p w:rsidR="003A6D41" w:rsidRPr="003A6D41" w:rsidRDefault="003A6D41" w:rsidP="003A6D41">
      <w:pPr>
        <w:rPr>
          <w:rFonts w:cs="Times New Roman"/>
          <w:sz w:val="24"/>
          <w:szCs w:val="24"/>
        </w:rPr>
      </w:pPr>
      <w:r w:rsidRPr="003A6D41">
        <w:rPr>
          <w:rFonts w:cs="Times New Roman"/>
          <w:sz w:val="24"/>
          <w:szCs w:val="24"/>
        </w:rPr>
        <w:t xml:space="preserve">4. М.В. Бойко, И.В. Колесников, Т.Г. Бойко, А.А. </w:t>
      </w:r>
      <w:proofErr w:type="spellStart"/>
      <w:r w:rsidRPr="003A6D41">
        <w:rPr>
          <w:rFonts w:cs="Times New Roman"/>
          <w:sz w:val="24"/>
          <w:szCs w:val="24"/>
        </w:rPr>
        <w:t>Бичеров</w:t>
      </w:r>
      <w:proofErr w:type="spellEnd"/>
      <w:r w:rsidRPr="003A6D41">
        <w:rPr>
          <w:rFonts w:cs="Times New Roman"/>
          <w:sz w:val="24"/>
          <w:szCs w:val="24"/>
        </w:rPr>
        <w:t xml:space="preserve"> Формирование антифрикционной пленки в среде подсолнечного масла Сборник научных трудов "Транспорт: наука, образование, производство" Т.1. Технические науки, Т.1</w:t>
      </w:r>
      <w:r>
        <w:rPr>
          <w:rFonts w:cs="Times New Roman"/>
          <w:sz w:val="24"/>
          <w:szCs w:val="24"/>
        </w:rPr>
        <w:t>. 2019,</w:t>
      </w:r>
      <w:r w:rsidRPr="003A6D41">
        <w:rPr>
          <w:rFonts w:cs="Times New Roman"/>
          <w:sz w:val="24"/>
          <w:szCs w:val="24"/>
        </w:rPr>
        <w:t xml:space="preserve"> с.276-279. </w:t>
      </w:r>
    </w:p>
    <w:p w:rsidR="003A6D41" w:rsidRPr="003A6D41" w:rsidRDefault="003A6D41" w:rsidP="003A6D41">
      <w:pPr>
        <w:rPr>
          <w:rFonts w:cs="Times New Roman"/>
          <w:sz w:val="24"/>
          <w:szCs w:val="24"/>
        </w:rPr>
      </w:pPr>
    </w:p>
    <w:p w:rsidR="003A6D41" w:rsidRPr="00BF428F" w:rsidRDefault="003A6D41" w:rsidP="003A6D41">
      <w:pPr>
        <w:rPr>
          <w:rFonts w:cs="Times New Roman"/>
          <w:b/>
          <w:sz w:val="24"/>
          <w:szCs w:val="24"/>
        </w:rPr>
      </w:pPr>
      <w:r w:rsidRPr="00BF428F">
        <w:rPr>
          <w:rFonts w:cs="Times New Roman"/>
          <w:b/>
          <w:sz w:val="24"/>
          <w:szCs w:val="24"/>
        </w:rPr>
        <w:t>Аннотация результатов, полученных в 2020 году</w:t>
      </w:r>
    </w:p>
    <w:p w:rsidR="003A6D41" w:rsidRPr="003A6D41" w:rsidRDefault="003A6D41" w:rsidP="003A6D41">
      <w:pPr>
        <w:rPr>
          <w:rFonts w:cs="Times New Roman"/>
          <w:sz w:val="24"/>
          <w:szCs w:val="24"/>
        </w:rPr>
      </w:pPr>
      <w:r w:rsidRPr="003A6D41">
        <w:rPr>
          <w:rFonts w:cs="Times New Roman"/>
          <w:sz w:val="24"/>
          <w:szCs w:val="24"/>
        </w:rPr>
        <w:t xml:space="preserve">Целью выполнения заключительного этапа работ по проекту было обоснование механизма образования граничных смазывающих пленок. Понимание природы процессов, происходящих при взаимодействии смазочного материала с поверхностью металла, позволит целенаправленно подбирать наиболее эффективные присадки исходя из их химического строения, и управлять образованием граничных пленок. </w:t>
      </w:r>
    </w:p>
    <w:p w:rsidR="003A6D41" w:rsidRPr="003A6D41" w:rsidRDefault="003A6D41" w:rsidP="003A6D41">
      <w:pPr>
        <w:rPr>
          <w:rFonts w:cs="Times New Roman"/>
          <w:sz w:val="24"/>
          <w:szCs w:val="24"/>
        </w:rPr>
      </w:pPr>
      <w:r w:rsidRPr="003A6D41">
        <w:rPr>
          <w:rFonts w:cs="Times New Roman"/>
          <w:sz w:val="24"/>
          <w:szCs w:val="24"/>
        </w:rPr>
        <w:t xml:space="preserve">Исследование морфологии поверхностей трибосопряжения, сформированных в маслах, модифицированных </w:t>
      </w:r>
      <w:proofErr w:type="spellStart"/>
      <w:r w:rsidRPr="003A6D41">
        <w:rPr>
          <w:rFonts w:cs="Times New Roman"/>
          <w:sz w:val="24"/>
          <w:szCs w:val="24"/>
        </w:rPr>
        <w:t>наночастицами</w:t>
      </w:r>
      <w:proofErr w:type="spellEnd"/>
      <w:r w:rsidRPr="003A6D41">
        <w:rPr>
          <w:rFonts w:cs="Times New Roman"/>
          <w:sz w:val="24"/>
          <w:szCs w:val="24"/>
        </w:rPr>
        <w:t xml:space="preserve"> оксидов цинка, алюминия, кремния и титана показало уменьшение шероховатости после трения. Изменение </w:t>
      </w:r>
      <w:proofErr w:type="spellStart"/>
      <w:r w:rsidRPr="003A6D41">
        <w:rPr>
          <w:rFonts w:cs="Times New Roman"/>
          <w:sz w:val="24"/>
          <w:szCs w:val="24"/>
        </w:rPr>
        <w:t>триботехнических</w:t>
      </w:r>
      <w:proofErr w:type="spellEnd"/>
      <w:r w:rsidRPr="003A6D41">
        <w:rPr>
          <w:rFonts w:cs="Times New Roman"/>
          <w:sz w:val="24"/>
          <w:szCs w:val="24"/>
        </w:rPr>
        <w:t xml:space="preserve"> свойств масел при добавлении </w:t>
      </w:r>
      <w:proofErr w:type="spellStart"/>
      <w:r w:rsidRPr="003A6D41">
        <w:rPr>
          <w:rFonts w:cs="Times New Roman"/>
          <w:sz w:val="24"/>
          <w:szCs w:val="24"/>
        </w:rPr>
        <w:t>наночастиц</w:t>
      </w:r>
      <w:proofErr w:type="spellEnd"/>
      <w:r w:rsidRPr="003A6D41">
        <w:rPr>
          <w:rFonts w:cs="Times New Roman"/>
          <w:sz w:val="24"/>
          <w:szCs w:val="24"/>
        </w:rPr>
        <w:t xml:space="preserve"> связано со сглаживанием микрорельефа дорожки трения в результате их абразивного воздействия, которое зависит от твердости изученных веществ. Вещества с большей твердостью эффективны при низких нагрузках, а с меньшей - при высоких.</w:t>
      </w:r>
    </w:p>
    <w:p w:rsidR="003A6D41" w:rsidRPr="003A6D41" w:rsidRDefault="003A6D41" w:rsidP="003A6D41">
      <w:pPr>
        <w:rPr>
          <w:rFonts w:cs="Times New Roman"/>
          <w:sz w:val="24"/>
          <w:szCs w:val="24"/>
        </w:rPr>
      </w:pPr>
      <w:r w:rsidRPr="003A6D41">
        <w:rPr>
          <w:rFonts w:cs="Times New Roman"/>
          <w:sz w:val="24"/>
          <w:szCs w:val="24"/>
        </w:rPr>
        <w:t xml:space="preserve">Методом РФЭС нами исследованы изменения, происходящие при образовании модифицированного поверхностного слоя при трении в синтетических смазочных материалах. Масла обладают способностью изменять прочностные свойства металлических тел трибосопряжения. При трении происходит деструкция смазочного материала. Образующиеся при этом атомы элементов взаимодействуют с металлом, вызывая уменьшение </w:t>
      </w:r>
      <w:proofErr w:type="spellStart"/>
      <w:r w:rsidRPr="003A6D41">
        <w:rPr>
          <w:rFonts w:cs="Times New Roman"/>
          <w:sz w:val="24"/>
          <w:szCs w:val="24"/>
        </w:rPr>
        <w:t>микротвердости</w:t>
      </w:r>
      <w:proofErr w:type="spellEnd"/>
      <w:r w:rsidRPr="003A6D41">
        <w:rPr>
          <w:rFonts w:cs="Times New Roman"/>
          <w:sz w:val="24"/>
          <w:szCs w:val="24"/>
        </w:rPr>
        <w:t>, увеличение шероховатости поверхности, что приводит к понижению износостойкости и долговечности узла трения. Протекание таких процессов необходимо учитывать для предотвращения преждевременного выхода из строя деталей машин.</w:t>
      </w:r>
    </w:p>
    <w:p w:rsidR="003A6D41" w:rsidRPr="003A6D41" w:rsidRDefault="003A6D41" w:rsidP="003A6D41">
      <w:pPr>
        <w:rPr>
          <w:rFonts w:cs="Times New Roman"/>
          <w:sz w:val="24"/>
          <w:szCs w:val="24"/>
        </w:rPr>
      </w:pPr>
      <w:r w:rsidRPr="003A6D41">
        <w:rPr>
          <w:rFonts w:cs="Times New Roman"/>
          <w:sz w:val="24"/>
          <w:szCs w:val="24"/>
        </w:rPr>
        <w:t xml:space="preserve">Было установлено, что в образовании граничных смазывающих пленок при трении в среде эфиров пентаэритрита ключевую роль играет </w:t>
      </w:r>
      <w:proofErr w:type="spellStart"/>
      <w:r w:rsidRPr="003A6D41">
        <w:rPr>
          <w:rFonts w:cs="Times New Roman"/>
          <w:sz w:val="24"/>
          <w:szCs w:val="24"/>
        </w:rPr>
        <w:t>неокисленное</w:t>
      </w:r>
      <w:proofErr w:type="spellEnd"/>
      <w:r w:rsidRPr="003A6D41">
        <w:rPr>
          <w:rFonts w:cs="Times New Roman"/>
          <w:sz w:val="24"/>
          <w:szCs w:val="24"/>
        </w:rPr>
        <w:t xml:space="preserve"> железо, что очень важно для установления механизма протекающих процессов. Масла на основе </w:t>
      </w:r>
      <w:proofErr w:type="spellStart"/>
      <w:r w:rsidRPr="003A6D41">
        <w:rPr>
          <w:rFonts w:cs="Times New Roman"/>
          <w:sz w:val="24"/>
          <w:szCs w:val="24"/>
        </w:rPr>
        <w:t>органосилоксановых</w:t>
      </w:r>
      <w:proofErr w:type="spellEnd"/>
      <w:r w:rsidRPr="003A6D41">
        <w:rPr>
          <w:rFonts w:cs="Times New Roman"/>
          <w:sz w:val="24"/>
          <w:szCs w:val="24"/>
        </w:rPr>
        <w:t xml:space="preserve"> жидкостей формируют вторичные поверхностные структуры на поверхности оксида железа. </w:t>
      </w:r>
    </w:p>
    <w:p w:rsidR="003A6D41" w:rsidRPr="003A6D41" w:rsidRDefault="003A6D41" w:rsidP="003A6D41">
      <w:pPr>
        <w:rPr>
          <w:rFonts w:cs="Times New Roman"/>
          <w:sz w:val="24"/>
          <w:szCs w:val="24"/>
        </w:rPr>
      </w:pPr>
      <w:r w:rsidRPr="003A6D41">
        <w:rPr>
          <w:rFonts w:cs="Times New Roman"/>
          <w:sz w:val="24"/>
          <w:szCs w:val="24"/>
        </w:rPr>
        <w:t>Испытания модифицированных масел на стенде с двигателем внутреннего сгорания позволили установить, что энергосберегающие свойства моторных масел можно повысить путем добавления веществ, способствующих формированию на поверхностях трения граничных пленок, обладающих антифрикционными свойствами. При использовании таких модифицированных масел наблюдали снижение расхода топлива на 3,8 – 14,1 % по сравнению с исходным маслом. Экономия топлива при эксплуатации транспорта – одна из важнейших задач современной науки и техники. Снижение потерь на трение внутри двигателя автомобиля лишь на 1%, в результате улучшенной технологии смазки может привести к экономии 1 млрд. литров топлива ежегодно во всем мире.</w:t>
      </w:r>
    </w:p>
    <w:p w:rsidR="003A6D41" w:rsidRPr="003A6D41" w:rsidRDefault="003A6D41" w:rsidP="003A6D41">
      <w:pPr>
        <w:rPr>
          <w:rFonts w:cs="Times New Roman"/>
          <w:sz w:val="24"/>
          <w:szCs w:val="24"/>
        </w:rPr>
      </w:pPr>
      <w:r w:rsidRPr="003A6D41">
        <w:rPr>
          <w:rFonts w:cs="Times New Roman"/>
          <w:sz w:val="24"/>
          <w:szCs w:val="24"/>
        </w:rPr>
        <w:lastRenderedPageBreak/>
        <w:t xml:space="preserve">При образовании граничных пленок улучшаются параметры </w:t>
      </w:r>
      <w:proofErr w:type="spellStart"/>
      <w:r w:rsidRPr="003A6D41">
        <w:rPr>
          <w:rFonts w:cs="Times New Roman"/>
          <w:sz w:val="24"/>
          <w:szCs w:val="24"/>
        </w:rPr>
        <w:t>экологичности</w:t>
      </w:r>
      <w:proofErr w:type="spellEnd"/>
      <w:r w:rsidRPr="003A6D41">
        <w:rPr>
          <w:rFonts w:cs="Times New Roman"/>
          <w:sz w:val="24"/>
          <w:szCs w:val="24"/>
        </w:rPr>
        <w:t xml:space="preserve"> работы ДВС – наблюдается снижение объемных долей СО и СН в выхлопных газах. </w:t>
      </w:r>
    </w:p>
    <w:p w:rsidR="003A6D41" w:rsidRPr="003A6D41" w:rsidRDefault="003A6D41" w:rsidP="003A6D41">
      <w:pPr>
        <w:rPr>
          <w:rFonts w:cs="Times New Roman"/>
          <w:sz w:val="24"/>
          <w:szCs w:val="24"/>
        </w:rPr>
      </w:pPr>
      <w:r w:rsidRPr="003A6D41">
        <w:rPr>
          <w:rFonts w:cs="Times New Roman"/>
          <w:sz w:val="24"/>
          <w:szCs w:val="24"/>
        </w:rPr>
        <w:t>Определение биоразлагаемости сложноэфирных смазочных материалов по ГОСТ 32427-2013 позволило установить, что подсолнечное масло и бис(2-</w:t>
      </w:r>
      <w:proofErr w:type="gramStart"/>
      <w:r w:rsidRPr="003A6D41">
        <w:rPr>
          <w:rFonts w:cs="Times New Roman"/>
          <w:sz w:val="24"/>
          <w:szCs w:val="24"/>
        </w:rPr>
        <w:t>этилгексил)</w:t>
      </w:r>
      <w:proofErr w:type="spellStart"/>
      <w:r w:rsidRPr="003A6D41">
        <w:rPr>
          <w:rFonts w:cs="Times New Roman"/>
          <w:sz w:val="24"/>
          <w:szCs w:val="24"/>
        </w:rPr>
        <w:t>себацинат</w:t>
      </w:r>
      <w:proofErr w:type="spellEnd"/>
      <w:proofErr w:type="gramEnd"/>
      <w:r w:rsidRPr="003A6D41">
        <w:rPr>
          <w:rFonts w:cs="Times New Roman"/>
          <w:sz w:val="24"/>
          <w:szCs w:val="24"/>
        </w:rPr>
        <w:t xml:space="preserve"> с предложенными присадками способны к быстрому разложению в окружающей среде. </w:t>
      </w:r>
    </w:p>
    <w:p w:rsidR="003A6D41" w:rsidRPr="003A6D41" w:rsidRDefault="003A6D41" w:rsidP="003A6D41">
      <w:pPr>
        <w:rPr>
          <w:rFonts w:cs="Times New Roman"/>
          <w:sz w:val="24"/>
          <w:szCs w:val="24"/>
        </w:rPr>
      </w:pPr>
      <w:r w:rsidRPr="003A6D41">
        <w:rPr>
          <w:rFonts w:cs="Times New Roman"/>
          <w:sz w:val="24"/>
          <w:szCs w:val="24"/>
        </w:rPr>
        <w:t xml:space="preserve">Изучение механизма, кинетики образования и функционирования антифрикционной пленки на поверхности </w:t>
      </w:r>
      <w:proofErr w:type="spellStart"/>
      <w:r w:rsidRPr="003A6D41">
        <w:rPr>
          <w:rFonts w:cs="Times New Roman"/>
          <w:sz w:val="24"/>
          <w:szCs w:val="24"/>
        </w:rPr>
        <w:t>контртела</w:t>
      </w:r>
      <w:proofErr w:type="spellEnd"/>
      <w:r w:rsidRPr="003A6D41">
        <w:rPr>
          <w:rFonts w:cs="Times New Roman"/>
          <w:sz w:val="24"/>
          <w:szCs w:val="24"/>
        </w:rPr>
        <w:t xml:space="preserve">, выявление наиболее эффективных добавок, оптимальных соотношений компонент позволило установить, что образование поверхностных граничных пленок определяется процессами взаимодействия компонентов смазочного материала с поверхностью </w:t>
      </w:r>
      <w:proofErr w:type="spellStart"/>
      <w:r w:rsidRPr="003A6D41">
        <w:rPr>
          <w:rFonts w:cs="Times New Roman"/>
          <w:sz w:val="24"/>
          <w:szCs w:val="24"/>
        </w:rPr>
        <w:t>неокисленого</w:t>
      </w:r>
      <w:proofErr w:type="spellEnd"/>
      <w:r w:rsidRPr="003A6D41">
        <w:rPr>
          <w:rFonts w:cs="Times New Roman"/>
          <w:sz w:val="24"/>
          <w:szCs w:val="24"/>
        </w:rPr>
        <w:t xml:space="preserve"> металла. Активацию процессов формирования граничных поверхностных пленок можно осуществлять путем добавления в смазочный материал веществ, образующих комплексные соединения с железом.</w:t>
      </w:r>
    </w:p>
    <w:p w:rsidR="003A6D41" w:rsidRPr="003A6D41" w:rsidRDefault="003A6D41" w:rsidP="003A6D41">
      <w:pPr>
        <w:rPr>
          <w:rFonts w:cs="Times New Roman"/>
          <w:sz w:val="24"/>
          <w:szCs w:val="24"/>
        </w:rPr>
      </w:pPr>
      <w:r w:rsidRPr="003A6D41">
        <w:rPr>
          <w:rFonts w:cs="Times New Roman"/>
          <w:sz w:val="24"/>
          <w:szCs w:val="24"/>
        </w:rPr>
        <w:t>Обоснована последовательность процессов, приводящих к образованию поверхностных граничных пленок при трении в сложноэфирных смазочных средах:</w:t>
      </w:r>
    </w:p>
    <w:p w:rsidR="003A6D41" w:rsidRPr="003A6D41" w:rsidRDefault="003A6D41" w:rsidP="003A6D41">
      <w:pPr>
        <w:rPr>
          <w:rFonts w:cs="Times New Roman"/>
          <w:sz w:val="24"/>
          <w:szCs w:val="24"/>
        </w:rPr>
      </w:pPr>
      <w:r w:rsidRPr="003A6D41">
        <w:rPr>
          <w:rFonts w:cs="Times New Roman"/>
          <w:sz w:val="24"/>
          <w:szCs w:val="24"/>
        </w:rPr>
        <w:t>1. Удаление оксидной пленки с поверхности железа в зоне трения. Может осуществляться как механически за счет столкновения шероховатостей, так и химически – за счет образования растворимых в масле комплексных соединений с молекулами присадок.</w:t>
      </w:r>
    </w:p>
    <w:p w:rsidR="003A6D41" w:rsidRPr="003A6D41" w:rsidRDefault="003A6D41" w:rsidP="003A6D41">
      <w:pPr>
        <w:rPr>
          <w:rFonts w:cs="Times New Roman"/>
          <w:sz w:val="24"/>
          <w:szCs w:val="24"/>
        </w:rPr>
      </w:pPr>
      <w:r w:rsidRPr="003A6D41">
        <w:rPr>
          <w:rFonts w:cs="Times New Roman"/>
          <w:sz w:val="24"/>
          <w:szCs w:val="24"/>
        </w:rPr>
        <w:t>2. Адсорбция на вновь образованной поверхности молекул смазочного материала.</w:t>
      </w:r>
    </w:p>
    <w:p w:rsidR="003A6D41" w:rsidRPr="003A6D41" w:rsidRDefault="003A6D41" w:rsidP="003A6D41">
      <w:pPr>
        <w:rPr>
          <w:rFonts w:cs="Times New Roman"/>
          <w:sz w:val="24"/>
          <w:szCs w:val="24"/>
        </w:rPr>
      </w:pPr>
      <w:r w:rsidRPr="003A6D41">
        <w:rPr>
          <w:rFonts w:cs="Times New Roman"/>
          <w:sz w:val="24"/>
          <w:szCs w:val="24"/>
        </w:rPr>
        <w:t xml:space="preserve">3. Химические реакции образования поверхностных пленок из молекул смазочного материала. Изменения сигналов, отвечающих за колебания связей </w:t>
      </w:r>
      <w:proofErr w:type="gramStart"/>
      <w:r w:rsidRPr="003A6D41">
        <w:rPr>
          <w:rFonts w:cs="Times New Roman"/>
          <w:sz w:val="24"/>
          <w:szCs w:val="24"/>
        </w:rPr>
        <w:t>С-О</w:t>
      </w:r>
      <w:proofErr w:type="gramEnd"/>
      <w:r w:rsidRPr="003A6D41">
        <w:rPr>
          <w:rFonts w:cs="Times New Roman"/>
          <w:sz w:val="24"/>
          <w:szCs w:val="24"/>
        </w:rPr>
        <w:t xml:space="preserve"> и С=О в ИК-спектрах, свидетельствуют об активном участии карбонильных групп молекул масла в этих процессах. Высокие скорости формирования поверхностных пленок, установленные при помощи ИК-спектроскопии, указывают на каталитический характер реакций.</w:t>
      </w:r>
    </w:p>
    <w:p w:rsidR="003A6D41" w:rsidRPr="003A6D41" w:rsidRDefault="003A6D41" w:rsidP="003A6D41">
      <w:pPr>
        <w:rPr>
          <w:rFonts w:cs="Times New Roman"/>
          <w:sz w:val="24"/>
          <w:szCs w:val="24"/>
        </w:rPr>
      </w:pPr>
      <w:r w:rsidRPr="003A6D41">
        <w:rPr>
          <w:rFonts w:cs="Times New Roman"/>
          <w:sz w:val="24"/>
          <w:szCs w:val="24"/>
        </w:rPr>
        <w:t>4. Процесс роста граничной пленки.</w:t>
      </w:r>
    </w:p>
    <w:p w:rsidR="003A6D41" w:rsidRPr="003A6D41" w:rsidRDefault="003A6D41" w:rsidP="003A6D41">
      <w:pPr>
        <w:rPr>
          <w:rFonts w:cs="Times New Roman"/>
          <w:sz w:val="24"/>
          <w:szCs w:val="24"/>
        </w:rPr>
      </w:pPr>
      <w:r w:rsidRPr="003A6D41">
        <w:rPr>
          <w:rFonts w:cs="Times New Roman"/>
          <w:sz w:val="24"/>
          <w:szCs w:val="24"/>
        </w:rPr>
        <w:t xml:space="preserve">Экспериментально установлено, что скорость образования поверхностных пленок определяется скоростью стадии удаления оксида с поверхности железа. Поэтому наибольшую эффективность показали добавки, растворяющие оксидную пленку в результате реакций </w:t>
      </w:r>
      <w:proofErr w:type="spellStart"/>
      <w:r w:rsidRPr="003A6D41">
        <w:rPr>
          <w:rFonts w:cs="Times New Roman"/>
          <w:sz w:val="24"/>
          <w:szCs w:val="24"/>
        </w:rPr>
        <w:t>комплексообразования</w:t>
      </w:r>
      <w:proofErr w:type="spellEnd"/>
      <w:r w:rsidRPr="003A6D41">
        <w:rPr>
          <w:rFonts w:cs="Times New Roman"/>
          <w:sz w:val="24"/>
          <w:szCs w:val="24"/>
        </w:rPr>
        <w:t>.</w:t>
      </w:r>
    </w:p>
    <w:p w:rsidR="003A6D41" w:rsidRPr="003A6D41" w:rsidRDefault="003A6D41" w:rsidP="003A6D41">
      <w:pPr>
        <w:rPr>
          <w:rFonts w:cs="Times New Roman"/>
          <w:sz w:val="24"/>
          <w:szCs w:val="24"/>
        </w:rPr>
      </w:pPr>
      <w:r w:rsidRPr="003A6D41">
        <w:rPr>
          <w:rFonts w:cs="Times New Roman"/>
          <w:sz w:val="24"/>
          <w:szCs w:val="24"/>
        </w:rPr>
        <w:t>Критериями отбора присадок, способствующих формированию граничных смазочных пленок, являются:</w:t>
      </w:r>
    </w:p>
    <w:p w:rsidR="003A6D41" w:rsidRPr="003A6D41" w:rsidRDefault="003A6D41" w:rsidP="003A6D41">
      <w:pPr>
        <w:rPr>
          <w:rFonts w:cs="Times New Roman"/>
          <w:sz w:val="24"/>
          <w:szCs w:val="24"/>
        </w:rPr>
      </w:pPr>
      <w:r w:rsidRPr="003A6D41">
        <w:rPr>
          <w:rFonts w:cs="Times New Roman"/>
          <w:sz w:val="24"/>
          <w:szCs w:val="24"/>
        </w:rPr>
        <w:t xml:space="preserve">- активность в реакциях </w:t>
      </w:r>
      <w:proofErr w:type="spellStart"/>
      <w:r w:rsidRPr="003A6D41">
        <w:rPr>
          <w:rFonts w:cs="Times New Roman"/>
          <w:sz w:val="24"/>
          <w:szCs w:val="24"/>
        </w:rPr>
        <w:t>комплексообразования</w:t>
      </w:r>
      <w:proofErr w:type="spellEnd"/>
      <w:r w:rsidRPr="003A6D41">
        <w:rPr>
          <w:rFonts w:cs="Times New Roman"/>
          <w:sz w:val="24"/>
          <w:szCs w:val="24"/>
        </w:rPr>
        <w:t xml:space="preserve"> с катионами металла;</w:t>
      </w:r>
    </w:p>
    <w:p w:rsidR="003A6D41" w:rsidRPr="003A6D41" w:rsidRDefault="003A6D41" w:rsidP="003A6D41">
      <w:pPr>
        <w:rPr>
          <w:rFonts w:cs="Times New Roman"/>
          <w:sz w:val="24"/>
          <w:szCs w:val="24"/>
        </w:rPr>
      </w:pPr>
      <w:r w:rsidRPr="003A6D41">
        <w:rPr>
          <w:rFonts w:cs="Times New Roman"/>
          <w:sz w:val="24"/>
          <w:szCs w:val="24"/>
        </w:rPr>
        <w:t xml:space="preserve">- растворимость как самих присадок, так и продуктов их взаимодействия с металлом в смазочном материале. Растворимость зависит от полярности молекул, поэтому в неполярных средах, к которым относится большинство смазочных материалов, наиболее эффективными будут </w:t>
      </w:r>
      <w:proofErr w:type="spellStart"/>
      <w:r w:rsidRPr="003A6D41">
        <w:rPr>
          <w:rFonts w:cs="Times New Roman"/>
          <w:sz w:val="24"/>
          <w:szCs w:val="24"/>
        </w:rPr>
        <w:t>слабополярные</w:t>
      </w:r>
      <w:proofErr w:type="spellEnd"/>
      <w:r w:rsidRPr="003A6D41">
        <w:rPr>
          <w:rFonts w:cs="Times New Roman"/>
          <w:sz w:val="24"/>
          <w:szCs w:val="24"/>
        </w:rPr>
        <w:t xml:space="preserve"> </w:t>
      </w:r>
      <w:proofErr w:type="spellStart"/>
      <w:r w:rsidRPr="003A6D41">
        <w:rPr>
          <w:rFonts w:cs="Times New Roman"/>
          <w:sz w:val="24"/>
          <w:szCs w:val="24"/>
        </w:rPr>
        <w:t>лиганды</w:t>
      </w:r>
      <w:proofErr w:type="spellEnd"/>
      <w:r w:rsidRPr="003A6D41">
        <w:rPr>
          <w:rFonts w:cs="Times New Roman"/>
          <w:sz w:val="24"/>
          <w:szCs w:val="24"/>
        </w:rPr>
        <w:t>.</w:t>
      </w:r>
    </w:p>
    <w:p w:rsidR="003A6D41" w:rsidRPr="003A6D41" w:rsidRDefault="003A6D41" w:rsidP="003A6D41">
      <w:pPr>
        <w:rPr>
          <w:rFonts w:cs="Times New Roman"/>
          <w:sz w:val="24"/>
          <w:szCs w:val="24"/>
        </w:rPr>
      </w:pPr>
      <w:r w:rsidRPr="003A6D41">
        <w:rPr>
          <w:rFonts w:cs="Times New Roman"/>
          <w:sz w:val="24"/>
          <w:szCs w:val="24"/>
        </w:rPr>
        <w:t xml:space="preserve">Практическая ценность проекта заключается в том, что активация процессов формирования граничных поверхностных пленок позволяет повысить энергосберегающие и экологические свойства узлов трения за счет снижения потерь на трение. </w:t>
      </w:r>
    </w:p>
    <w:p w:rsidR="003A6D41" w:rsidRPr="003A6D41" w:rsidRDefault="003A6D41" w:rsidP="003A6D41">
      <w:pPr>
        <w:rPr>
          <w:rFonts w:cs="Times New Roman"/>
          <w:sz w:val="24"/>
          <w:szCs w:val="24"/>
        </w:rPr>
      </w:pPr>
    </w:p>
    <w:p w:rsidR="003A6D41" w:rsidRPr="00BF428F" w:rsidRDefault="003A6D41" w:rsidP="003A6D41">
      <w:pPr>
        <w:rPr>
          <w:rFonts w:cs="Times New Roman"/>
          <w:b/>
          <w:sz w:val="24"/>
          <w:szCs w:val="24"/>
        </w:rPr>
      </w:pPr>
      <w:r w:rsidRPr="00BF428F">
        <w:rPr>
          <w:rFonts w:cs="Times New Roman"/>
          <w:b/>
          <w:sz w:val="24"/>
          <w:szCs w:val="24"/>
        </w:rPr>
        <w:t xml:space="preserve"> Публикации</w:t>
      </w:r>
      <w:r w:rsidR="00D44ECF" w:rsidRPr="00BF428F">
        <w:rPr>
          <w:rFonts w:cs="Times New Roman"/>
          <w:b/>
          <w:sz w:val="24"/>
          <w:szCs w:val="24"/>
        </w:rPr>
        <w:t xml:space="preserve"> за 2020 год:</w:t>
      </w:r>
    </w:p>
    <w:p w:rsidR="003A6D41" w:rsidRPr="003A6D41" w:rsidRDefault="003A6D41" w:rsidP="003A6D41">
      <w:pPr>
        <w:rPr>
          <w:rFonts w:cs="Times New Roman"/>
          <w:sz w:val="24"/>
          <w:szCs w:val="24"/>
        </w:rPr>
      </w:pPr>
      <w:r w:rsidRPr="003A6D41">
        <w:rPr>
          <w:rFonts w:cs="Times New Roman"/>
          <w:sz w:val="24"/>
          <w:szCs w:val="24"/>
        </w:rPr>
        <w:t xml:space="preserve">1. Бойко М.В., Колесников И.В., Бойко Т.Г., </w:t>
      </w:r>
      <w:proofErr w:type="spellStart"/>
      <w:r w:rsidRPr="003A6D41">
        <w:rPr>
          <w:rFonts w:cs="Times New Roman"/>
          <w:sz w:val="24"/>
          <w:szCs w:val="24"/>
        </w:rPr>
        <w:t>Сидашов</w:t>
      </w:r>
      <w:proofErr w:type="spellEnd"/>
      <w:r w:rsidRPr="003A6D41">
        <w:rPr>
          <w:rFonts w:cs="Times New Roman"/>
          <w:sz w:val="24"/>
          <w:szCs w:val="24"/>
        </w:rPr>
        <w:t xml:space="preserve"> А.В. Исследование частиц износа, сформированных в сложноэфирных смазочных средах Транспорт: наука, образование, производство, Т.1</w:t>
      </w:r>
      <w:r w:rsidR="00D44ECF">
        <w:rPr>
          <w:rFonts w:cs="Times New Roman"/>
          <w:sz w:val="24"/>
          <w:szCs w:val="24"/>
        </w:rPr>
        <w:t xml:space="preserve">. </w:t>
      </w:r>
      <w:r w:rsidR="00D44ECF" w:rsidRPr="003A6D41">
        <w:rPr>
          <w:rFonts w:cs="Times New Roman"/>
          <w:sz w:val="24"/>
          <w:szCs w:val="24"/>
        </w:rPr>
        <w:t>2020</w:t>
      </w:r>
      <w:r w:rsidRPr="003A6D41">
        <w:rPr>
          <w:rFonts w:cs="Times New Roman"/>
          <w:sz w:val="24"/>
          <w:szCs w:val="24"/>
        </w:rPr>
        <w:t>, с. 192-196</w:t>
      </w:r>
      <w:r w:rsidR="00D44ECF">
        <w:rPr>
          <w:rFonts w:cs="Times New Roman"/>
          <w:sz w:val="24"/>
          <w:szCs w:val="24"/>
        </w:rPr>
        <w:t>.</w:t>
      </w:r>
    </w:p>
    <w:p w:rsidR="003A6D41" w:rsidRPr="00D44ECF" w:rsidRDefault="003A6D41" w:rsidP="003A6D41">
      <w:pPr>
        <w:rPr>
          <w:rFonts w:cs="Times New Roman"/>
          <w:sz w:val="24"/>
          <w:szCs w:val="24"/>
          <w:lang w:val="en-US"/>
        </w:rPr>
      </w:pPr>
      <w:r w:rsidRPr="00D44ECF">
        <w:rPr>
          <w:rFonts w:cs="Times New Roman"/>
          <w:sz w:val="24"/>
          <w:szCs w:val="24"/>
          <w:lang w:val="en-US"/>
        </w:rPr>
        <w:t xml:space="preserve">2. </w:t>
      </w:r>
      <w:proofErr w:type="spellStart"/>
      <w:r w:rsidR="00D44ECF" w:rsidRPr="00D44ECF">
        <w:rPr>
          <w:rFonts w:cs="Times New Roman"/>
          <w:sz w:val="24"/>
          <w:szCs w:val="24"/>
          <w:lang w:val="en-US"/>
        </w:rPr>
        <w:t>Boiko</w:t>
      </w:r>
      <w:proofErr w:type="spellEnd"/>
      <w:r w:rsidR="00D44ECF" w:rsidRPr="00D44ECF">
        <w:rPr>
          <w:rFonts w:cs="Times New Roman"/>
          <w:sz w:val="24"/>
          <w:szCs w:val="24"/>
          <w:lang w:val="en-US"/>
        </w:rPr>
        <w:t xml:space="preserve"> M.V., </w:t>
      </w:r>
      <w:proofErr w:type="spellStart"/>
      <w:r w:rsidR="00D44ECF" w:rsidRPr="00D44ECF">
        <w:rPr>
          <w:rFonts w:cs="Times New Roman"/>
          <w:sz w:val="24"/>
          <w:szCs w:val="24"/>
          <w:lang w:val="en-US"/>
        </w:rPr>
        <w:t>Kolesnikov</w:t>
      </w:r>
      <w:proofErr w:type="spellEnd"/>
      <w:r w:rsidR="00D44ECF" w:rsidRPr="00D44ECF">
        <w:rPr>
          <w:rFonts w:cs="Times New Roman"/>
          <w:sz w:val="24"/>
          <w:szCs w:val="24"/>
          <w:lang w:val="en-US"/>
        </w:rPr>
        <w:t xml:space="preserve"> I.V., </w:t>
      </w:r>
      <w:proofErr w:type="spellStart"/>
      <w:r w:rsidR="00D44ECF" w:rsidRPr="00D44ECF">
        <w:rPr>
          <w:rFonts w:cs="Times New Roman"/>
          <w:sz w:val="24"/>
          <w:szCs w:val="24"/>
          <w:lang w:val="en-US"/>
        </w:rPr>
        <w:t>Boiko</w:t>
      </w:r>
      <w:proofErr w:type="spellEnd"/>
      <w:r w:rsidR="00D44ECF" w:rsidRPr="00D44ECF">
        <w:rPr>
          <w:rFonts w:cs="Times New Roman"/>
          <w:sz w:val="24"/>
          <w:szCs w:val="24"/>
          <w:lang w:val="en-US"/>
        </w:rPr>
        <w:t xml:space="preserve"> T.G., </w:t>
      </w:r>
      <w:proofErr w:type="spellStart"/>
      <w:r w:rsidR="00D44ECF" w:rsidRPr="00D44ECF">
        <w:rPr>
          <w:rFonts w:cs="Times New Roman"/>
          <w:sz w:val="24"/>
          <w:szCs w:val="24"/>
          <w:lang w:val="en-US"/>
        </w:rPr>
        <w:t>Sidashov</w:t>
      </w:r>
      <w:proofErr w:type="spellEnd"/>
      <w:r w:rsidR="00D44ECF" w:rsidRPr="00D44ECF">
        <w:rPr>
          <w:rFonts w:cs="Times New Roman"/>
          <w:sz w:val="24"/>
          <w:szCs w:val="24"/>
          <w:lang w:val="en-US"/>
        </w:rPr>
        <w:t xml:space="preserve"> A.V., </w:t>
      </w:r>
      <w:proofErr w:type="spellStart"/>
      <w:r w:rsidR="00D44ECF" w:rsidRPr="00D44ECF">
        <w:rPr>
          <w:rFonts w:cs="Times New Roman"/>
          <w:sz w:val="24"/>
          <w:szCs w:val="24"/>
          <w:lang w:val="en-US"/>
        </w:rPr>
        <w:t>Fevraleva</w:t>
      </w:r>
      <w:proofErr w:type="spellEnd"/>
      <w:r w:rsidR="00D44ECF" w:rsidRPr="00D44ECF">
        <w:rPr>
          <w:rFonts w:cs="Times New Roman"/>
          <w:sz w:val="24"/>
          <w:szCs w:val="24"/>
          <w:lang w:val="en-US"/>
        </w:rPr>
        <w:t xml:space="preserve"> V.A. Study of wear particles formed in some ester lubricants // AIP Conference Proceedings. V. 2188. 2019. P. 020001 DOI: 10.1063/1.5138375.</w:t>
      </w:r>
    </w:p>
    <w:p w:rsidR="003A6D41" w:rsidRPr="003A6D41" w:rsidRDefault="003A6D41" w:rsidP="003A6D41">
      <w:pPr>
        <w:rPr>
          <w:rFonts w:cs="Times New Roman"/>
          <w:sz w:val="24"/>
          <w:szCs w:val="24"/>
        </w:rPr>
      </w:pPr>
      <w:r w:rsidRPr="003A6D41">
        <w:rPr>
          <w:rFonts w:cs="Times New Roman"/>
          <w:sz w:val="24"/>
          <w:szCs w:val="24"/>
          <w:lang w:val="en-US"/>
        </w:rPr>
        <w:t xml:space="preserve">3. </w:t>
      </w:r>
      <w:proofErr w:type="spellStart"/>
      <w:r w:rsidR="00D44ECF" w:rsidRPr="00D44ECF">
        <w:rPr>
          <w:rFonts w:cs="Times New Roman"/>
          <w:sz w:val="24"/>
          <w:szCs w:val="24"/>
          <w:lang w:val="en-US"/>
        </w:rPr>
        <w:t>Boiko</w:t>
      </w:r>
      <w:proofErr w:type="spellEnd"/>
      <w:r w:rsidR="00D44ECF" w:rsidRPr="00D44ECF">
        <w:rPr>
          <w:rFonts w:cs="Times New Roman"/>
          <w:sz w:val="24"/>
          <w:szCs w:val="24"/>
          <w:lang w:val="en-US"/>
        </w:rPr>
        <w:t xml:space="preserve"> M.V., </w:t>
      </w:r>
      <w:proofErr w:type="spellStart"/>
      <w:r w:rsidR="00D44ECF" w:rsidRPr="00D44ECF">
        <w:rPr>
          <w:rFonts w:cs="Times New Roman"/>
          <w:sz w:val="24"/>
          <w:szCs w:val="24"/>
          <w:lang w:val="en-US"/>
        </w:rPr>
        <w:t>Sychev</w:t>
      </w:r>
      <w:proofErr w:type="spellEnd"/>
      <w:r w:rsidR="00D44ECF" w:rsidRPr="00D44ECF">
        <w:rPr>
          <w:rFonts w:cs="Times New Roman"/>
          <w:sz w:val="24"/>
          <w:szCs w:val="24"/>
          <w:lang w:val="en-US"/>
        </w:rPr>
        <w:t xml:space="preserve"> A.P., </w:t>
      </w:r>
      <w:proofErr w:type="spellStart"/>
      <w:r w:rsidR="00D44ECF" w:rsidRPr="00D44ECF">
        <w:rPr>
          <w:rFonts w:cs="Times New Roman"/>
          <w:sz w:val="24"/>
          <w:szCs w:val="24"/>
          <w:lang w:val="en-US"/>
        </w:rPr>
        <w:t>Kolesnikov</w:t>
      </w:r>
      <w:proofErr w:type="spellEnd"/>
      <w:r w:rsidR="00D44ECF" w:rsidRPr="00D44ECF">
        <w:rPr>
          <w:rFonts w:cs="Times New Roman"/>
          <w:sz w:val="24"/>
          <w:szCs w:val="24"/>
          <w:lang w:val="en-US"/>
        </w:rPr>
        <w:t xml:space="preserve"> I.V. Investigations of Antifriction Films Formation in </w:t>
      </w:r>
      <w:proofErr w:type="spellStart"/>
      <w:r w:rsidR="00D44ECF" w:rsidRPr="00D44ECF">
        <w:rPr>
          <w:rFonts w:cs="Times New Roman"/>
          <w:sz w:val="24"/>
          <w:szCs w:val="24"/>
          <w:lang w:val="en-US"/>
        </w:rPr>
        <w:t>Dioctyl</w:t>
      </w:r>
      <w:proofErr w:type="spellEnd"/>
      <w:r w:rsidR="00D44ECF" w:rsidRPr="00D44ECF">
        <w:rPr>
          <w:rFonts w:cs="Times New Roman"/>
          <w:sz w:val="24"/>
          <w:szCs w:val="24"/>
          <w:lang w:val="en-US"/>
        </w:rPr>
        <w:t xml:space="preserve"> </w:t>
      </w:r>
      <w:proofErr w:type="spellStart"/>
      <w:r w:rsidR="00D44ECF" w:rsidRPr="00D44ECF">
        <w:rPr>
          <w:rFonts w:cs="Times New Roman"/>
          <w:sz w:val="24"/>
          <w:szCs w:val="24"/>
          <w:lang w:val="en-US"/>
        </w:rPr>
        <w:t>Sebacate</w:t>
      </w:r>
      <w:proofErr w:type="spellEnd"/>
      <w:r w:rsidR="00D44ECF" w:rsidRPr="00D44ECF">
        <w:rPr>
          <w:rFonts w:cs="Times New Roman"/>
          <w:sz w:val="24"/>
          <w:szCs w:val="24"/>
          <w:lang w:val="en-US"/>
        </w:rPr>
        <w:t xml:space="preserve"> Medium with Cholesteryl Esters // Lecture Notes in Mechanical Engineering. </w:t>
      </w:r>
      <w:r w:rsidR="00D44ECF" w:rsidRPr="00D44ECF">
        <w:rPr>
          <w:rFonts w:cs="Times New Roman"/>
          <w:sz w:val="24"/>
          <w:szCs w:val="24"/>
        </w:rPr>
        <w:t>2020. P. 1035-</w:t>
      </w:r>
      <w:proofErr w:type="gramStart"/>
      <w:r w:rsidR="00D44ECF" w:rsidRPr="00D44ECF">
        <w:rPr>
          <w:rFonts w:cs="Times New Roman"/>
          <w:sz w:val="24"/>
          <w:szCs w:val="24"/>
        </w:rPr>
        <w:t>1041  DOI</w:t>
      </w:r>
      <w:proofErr w:type="gramEnd"/>
      <w:r w:rsidR="00D44ECF" w:rsidRPr="00D44ECF">
        <w:rPr>
          <w:rFonts w:cs="Times New Roman"/>
          <w:sz w:val="24"/>
          <w:szCs w:val="24"/>
        </w:rPr>
        <w:t>: 10.1007/978-3-030-22041-9_109</w:t>
      </w:r>
      <w:r w:rsidR="00D44ECF">
        <w:rPr>
          <w:rFonts w:cs="Times New Roman"/>
          <w:sz w:val="24"/>
          <w:szCs w:val="24"/>
        </w:rPr>
        <w:t>.</w:t>
      </w:r>
    </w:p>
    <w:p w:rsidR="003A6D41" w:rsidRPr="003A6D41" w:rsidRDefault="003A6D41" w:rsidP="003A6D41">
      <w:pPr>
        <w:rPr>
          <w:rFonts w:cs="Times New Roman"/>
          <w:sz w:val="24"/>
          <w:szCs w:val="24"/>
        </w:rPr>
      </w:pPr>
      <w:r w:rsidRPr="003A6D41">
        <w:rPr>
          <w:rFonts w:cs="Times New Roman"/>
          <w:sz w:val="24"/>
          <w:szCs w:val="24"/>
        </w:rPr>
        <w:t xml:space="preserve">4. Колесников И.В., Сычев А.П., Бойко М.В., Колесников В.И., Сычев А.А., Бойко Т.Г., </w:t>
      </w:r>
      <w:proofErr w:type="spellStart"/>
      <w:r w:rsidRPr="003A6D41">
        <w:rPr>
          <w:rFonts w:cs="Times New Roman"/>
          <w:sz w:val="24"/>
          <w:szCs w:val="24"/>
        </w:rPr>
        <w:t>Бичеров</w:t>
      </w:r>
      <w:proofErr w:type="spellEnd"/>
      <w:r w:rsidRPr="003A6D41">
        <w:rPr>
          <w:rFonts w:cs="Times New Roman"/>
          <w:sz w:val="24"/>
          <w:szCs w:val="24"/>
        </w:rPr>
        <w:t xml:space="preserve"> А.А., Ермаков С.Ф. Смазочное масло для трансмиссий и шарниров винтов вертолетов</w:t>
      </w:r>
      <w:r w:rsidR="00EF6273">
        <w:rPr>
          <w:rFonts w:cs="Times New Roman"/>
          <w:sz w:val="24"/>
          <w:szCs w:val="24"/>
        </w:rPr>
        <w:t xml:space="preserve"> // Патент РФ № 2739323 от 22.12.2020. </w:t>
      </w:r>
    </w:p>
    <w:p w:rsidR="003A6D41" w:rsidRPr="003A6D41" w:rsidRDefault="003A6D41" w:rsidP="00D44ECF">
      <w:pPr>
        <w:rPr>
          <w:rFonts w:cs="Times New Roman"/>
          <w:sz w:val="24"/>
          <w:szCs w:val="24"/>
          <w:lang w:val="en-US"/>
        </w:rPr>
      </w:pPr>
      <w:r w:rsidRPr="00BF428F">
        <w:rPr>
          <w:rFonts w:cs="Times New Roman"/>
          <w:sz w:val="24"/>
          <w:szCs w:val="24"/>
          <w:lang w:val="en-US"/>
        </w:rPr>
        <w:lastRenderedPageBreak/>
        <w:t xml:space="preserve">5. </w:t>
      </w:r>
      <w:proofErr w:type="spellStart"/>
      <w:r w:rsidR="00D44ECF" w:rsidRPr="00D44ECF">
        <w:rPr>
          <w:rFonts w:cs="Times New Roman"/>
          <w:sz w:val="24"/>
          <w:szCs w:val="24"/>
          <w:lang w:val="en-US"/>
        </w:rPr>
        <w:t>Ponomarenko</w:t>
      </w:r>
      <w:proofErr w:type="spellEnd"/>
      <w:r w:rsidR="00D44ECF" w:rsidRPr="00BF428F">
        <w:rPr>
          <w:rFonts w:cs="Times New Roman"/>
          <w:sz w:val="24"/>
          <w:szCs w:val="24"/>
          <w:lang w:val="en-US"/>
        </w:rPr>
        <w:t xml:space="preserve"> </w:t>
      </w:r>
      <w:r w:rsidR="00D44ECF" w:rsidRPr="00D44ECF">
        <w:rPr>
          <w:rFonts w:cs="Times New Roman"/>
          <w:sz w:val="24"/>
          <w:szCs w:val="24"/>
          <w:lang w:val="en-US"/>
        </w:rPr>
        <w:t>A</w:t>
      </w:r>
      <w:r w:rsidR="00D44ECF" w:rsidRPr="00BF428F">
        <w:rPr>
          <w:rFonts w:cs="Times New Roman"/>
          <w:sz w:val="24"/>
          <w:szCs w:val="24"/>
          <w:lang w:val="en-US"/>
        </w:rPr>
        <w:t>.</w:t>
      </w:r>
      <w:r w:rsidR="00D44ECF" w:rsidRPr="00D44ECF">
        <w:rPr>
          <w:rFonts w:cs="Times New Roman"/>
          <w:sz w:val="24"/>
          <w:szCs w:val="24"/>
          <w:lang w:val="en-US"/>
        </w:rPr>
        <w:t>G</w:t>
      </w:r>
      <w:r w:rsidR="00D44ECF" w:rsidRPr="00BF428F">
        <w:rPr>
          <w:rFonts w:cs="Times New Roman"/>
          <w:sz w:val="24"/>
          <w:szCs w:val="24"/>
          <w:lang w:val="en-US"/>
        </w:rPr>
        <w:t xml:space="preserve">., </w:t>
      </w:r>
      <w:proofErr w:type="spellStart"/>
      <w:r w:rsidR="00D44ECF" w:rsidRPr="00D44ECF">
        <w:rPr>
          <w:rFonts w:cs="Times New Roman"/>
          <w:sz w:val="24"/>
          <w:szCs w:val="24"/>
          <w:lang w:val="en-US"/>
        </w:rPr>
        <w:t>Boiko</w:t>
      </w:r>
      <w:proofErr w:type="spellEnd"/>
      <w:r w:rsidR="00D44ECF" w:rsidRPr="00BF428F">
        <w:rPr>
          <w:rFonts w:cs="Times New Roman"/>
          <w:sz w:val="24"/>
          <w:szCs w:val="24"/>
          <w:lang w:val="en-US"/>
        </w:rPr>
        <w:t xml:space="preserve"> </w:t>
      </w:r>
      <w:r w:rsidR="00D44ECF" w:rsidRPr="00D44ECF">
        <w:rPr>
          <w:rFonts w:cs="Times New Roman"/>
          <w:sz w:val="24"/>
          <w:szCs w:val="24"/>
          <w:lang w:val="en-US"/>
        </w:rPr>
        <w:t>T</w:t>
      </w:r>
      <w:r w:rsidR="00D44ECF" w:rsidRPr="00BF428F">
        <w:rPr>
          <w:rFonts w:cs="Times New Roman"/>
          <w:sz w:val="24"/>
          <w:szCs w:val="24"/>
          <w:lang w:val="en-US"/>
        </w:rPr>
        <w:t>.</w:t>
      </w:r>
      <w:r w:rsidR="00D44ECF" w:rsidRPr="00D44ECF">
        <w:rPr>
          <w:rFonts w:cs="Times New Roman"/>
          <w:sz w:val="24"/>
          <w:szCs w:val="24"/>
          <w:lang w:val="en-US"/>
        </w:rPr>
        <w:t>G</w:t>
      </w:r>
      <w:r w:rsidR="00D44ECF" w:rsidRPr="00BF428F">
        <w:rPr>
          <w:rFonts w:cs="Times New Roman"/>
          <w:sz w:val="24"/>
          <w:szCs w:val="24"/>
          <w:lang w:val="en-US"/>
        </w:rPr>
        <w:t xml:space="preserve">., </w:t>
      </w:r>
      <w:proofErr w:type="spellStart"/>
      <w:r w:rsidR="00D44ECF">
        <w:rPr>
          <w:rFonts w:cs="Times New Roman"/>
          <w:sz w:val="24"/>
          <w:szCs w:val="24"/>
          <w:lang w:val="en-US"/>
        </w:rPr>
        <w:t>Bicherov</w:t>
      </w:r>
      <w:proofErr w:type="spellEnd"/>
      <w:r w:rsidR="00D44ECF" w:rsidRPr="00BF428F">
        <w:rPr>
          <w:rFonts w:cs="Times New Roman"/>
          <w:sz w:val="24"/>
          <w:szCs w:val="24"/>
          <w:lang w:val="en-US"/>
        </w:rPr>
        <w:t xml:space="preserve"> </w:t>
      </w:r>
      <w:r w:rsidR="00D44ECF" w:rsidRPr="00D44ECF">
        <w:rPr>
          <w:rFonts w:cs="Times New Roman"/>
          <w:sz w:val="24"/>
          <w:szCs w:val="24"/>
          <w:lang w:val="en-US"/>
        </w:rPr>
        <w:t>A</w:t>
      </w:r>
      <w:r w:rsidR="00D44ECF" w:rsidRPr="00BF428F">
        <w:rPr>
          <w:rFonts w:cs="Times New Roman"/>
          <w:sz w:val="24"/>
          <w:szCs w:val="24"/>
          <w:lang w:val="en-US"/>
        </w:rPr>
        <w:t>.</w:t>
      </w:r>
      <w:r w:rsidR="00D44ECF" w:rsidRPr="00D44ECF">
        <w:rPr>
          <w:rFonts w:cs="Times New Roman"/>
          <w:sz w:val="24"/>
          <w:szCs w:val="24"/>
          <w:lang w:val="en-US"/>
        </w:rPr>
        <w:t>A</w:t>
      </w:r>
      <w:r w:rsidR="00D44ECF" w:rsidRPr="00BF428F">
        <w:rPr>
          <w:rFonts w:cs="Times New Roman"/>
          <w:sz w:val="24"/>
          <w:szCs w:val="24"/>
          <w:lang w:val="en-US"/>
        </w:rPr>
        <w:t xml:space="preserve">., </w:t>
      </w:r>
      <w:proofErr w:type="spellStart"/>
      <w:r w:rsidR="00D44ECF" w:rsidRPr="00D44ECF">
        <w:rPr>
          <w:rFonts w:cs="Times New Roman"/>
          <w:sz w:val="24"/>
          <w:szCs w:val="24"/>
          <w:lang w:val="en-US"/>
        </w:rPr>
        <w:t>Bicherov</w:t>
      </w:r>
      <w:proofErr w:type="spellEnd"/>
      <w:r w:rsidR="00D44ECF" w:rsidRPr="00BF428F">
        <w:rPr>
          <w:rFonts w:cs="Times New Roman"/>
          <w:sz w:val="24"/>
          <w:szCs w:val="24"/>
          <w:lang w:val="en-US"/>
        </w:rPr>
        <w:t xml:space="preserve"> </w:t>
      </w:r>
      <w:r w:rsidR="00D44ECF" w:rsidRPr="00D44ECF">
        <w:rPr>
          <w:rFonts w:cs="Times New Roman"/>
          <w:sz w:val="24"/>
          <w:szCs w:val="24"/>
          <w:lang w:val="en-US"/>
        </w:rPr>
        <w:t>A</w:t>
      </w:r>
      <w:r w:rsidR="00D44ECF" w:rsidRPr="00BF428F">
        <w:rPr>
          <w:rFonts w:cs="Times New Roman"/>
          <w:sz w:val="24"/>
          <w:szCs w:val="24"/>
          <w:lang w:val="en-US"/>
        </w:rPr>
        <w:t>.</w:t>
      </w:r>
      <w:r w:rsidR="00D44ECF" w:rsidRPr="00D44ECF">
        <w:rPr>
          <w:rFonts w:cs="Times New Roman"/>
          <w:sz w:val="24"/>
          <w:szCs w:val="24"/>
          <w:lang w:val="en-US"/>
        </w:rPr>
        <w:t>V</w:t>
      </w:r>
      <w:r w:rsidR="00D44ECF" w:rsidRPr="00BF428F">
        <w:rPr>
          <w:rFonts w:cs="Times New Roman"/>
          <w:sz w:val="24"/>
          <w:szCs w:val="24"/>
          <w:lang w:val="en-US"/>
        </w:rPr>
        <w:t xml:space="preserve">., </w:t>
      </w:r>
      <w:proofErr w:type="spellStart"/>
      <w:r w:rsidR="00D44ECF" w:rsidRPr="00D44ECF">
        <w:rPr>
          <w:rFonts w:cs="Times New Roman"/>
          <w:sz w:val="24"/>
          <w:szCs w:val="24"/>
          <w:lang w:val="en-US"/>
        </w:rPr>
        <w:t>Shiryaeva</w:t>
      </w:r>
      <w:proofErr w:type="spellEnd"/>
      <w:r w:rsidR="00D44ECF" w:rsidRPr="00BF428F">
        <w:rPr>
          <w:rFonts w:cs="Times New Roman"/>
          <w:sz w:val="24"/>
          <w:szCs w:val="24"/>
          <w:lang w:val="en-US"/>
        </w:rPr>
        <w:t xml:space="preserve"> </w:t>
      </w:r>
      <w:r w:rsidR="00D44ECF" w:rsidRPr="00D44ECF">
        <w:rPr>
          <w:rFonts w:cs="Times New Roman"/>
          <w:sz w:val="24"/>
          <w:szCs w:val="24"/>
          <w:lang w:val="en-US"/>
        </w:rPr>
        <w:t>T</w:t>
      </w:r>
      <w:r w:rsidR="00D44ECF" w:rsidRPr="00BF428F">
        <w:rPr>
          <w:rFonts w:cs="Times New Roman"/>
          <w:sz w:val="24"/>
          <w:szCs w:val="24"/>
          <w:lang w:val="en-US"/>
        </w:rPr>
        <w:t>.</w:t>
      </w:r>
      <w:r w:rsidR="00D44ECF" w:rsidRPr="00D44ECF">
        <w:rPr>
          <w:rFonts w:cs="Times New Roman"/>
          <w:sz w:val="24"/>
          <w:szCs w:val="24"/>
          <w:lang w:val="en-US"/>
        </w:rPr>
        <w:t>A</w:t>
      </w:r>
      <w:r w:rsidR="00D44ECF" w:rsidRPr="00BF428F">
        <w:rPr>
          <w:rFonts w:cs="Times New Roman"/>
          <w:sz w:val="24"/>
          <w:szCs w:val="24"/>
          <w:lang w:val="en-US"/>
        </w:rPr>
        <w:t xml:space="preserve">., </w:t>
      </w:r>
      <w:proofErr w:type="spellStart"/>
      <w:r w:rsidR="00D44ECF" w:rsidRPr="00D44ECF">
        <w:rPr>
          <w:rFonts w:cs="Times New Roman"/>
          <w:sz w:val="24"/>
          <w:szCs w:val="24"/>
          <w:lang w:val="en-US"/>
        </w:rPr>
        <w:t>Kulemzin</w:t>
      </w:r>
      <w:proofErr w:type="spellEnd"/>
      <w:r w:rsidR="00D44ECF" w:rsidRPr="00BF428F">
        <w:rPr>
          <w:rFonts w:cs="Times New Roman"/>
          <w:sz w:val="24"/>
          <w:szCs w:val="24"/>
          <w:lang w:val="en-US"/>
        </w:rPr>
        <w:t xml:space="preserve"> </w:t>
      </w:r>
      <w:r w:rsidR="00D44ECF" w:rsidRPr="00D44ECF">
        <w:rPr>
          <w:rFonts w:cs="Times New Roman"/>
          <w:sz w:val="24"/>
          <w:szCs w:val="24"/>
          <w:lang w:val="en-US"/>
        </w:rPr>
        <w:t>D</w:t>
      </w:r>
      <w:r w:rsidR="00D44ECF" w:rsidRPr="00BF428F">
        <w:rPr>
          <w:rFonts w:cs="Times New Roman"/>
          <w:sz w:val="24"/>
          <w:szCs w:val="24"/>
          <w:lang w:val="en-US"/>
        </w:rPr>
        <w:t>.</w:t>
      </w:r>
      <w:r w:rsidR="00D44ECF" w:rsidRPr="00D44ECF">
        <w:rPr>
          <w:rFonts w:cs="Times New Roman"/>
          <w:sz w:val="24"/>
          <w:szCs w:val="24"/>
          <w:lang w:val="en-US"/>
        </w:rPr>
        <w:t>V</w:t>
      </w:r>
      <w:r w:rsidR="00D44ECF" w:rsidRPr="00BF428F">
        <w:rPr>
          <w:rFonts w:cs="Times New Roman"/>
          <w:sz w:val="24"/>
          <w:szCs w:val="24"/>
          <w:lang w:val="en-US"/>
        </w:rPr>
        <w:t xml:space="preserve">. </w:t>
      </w:r>
      <w:r w:rsidRPr="003A6D41">
        <w:rPr>
          <w:rFonts w:cs="Times New Roman"/>
          <w:sz w:val="24"/>
          <w:szCs w:val="24"/>
          <w:lang w:val="en-US"/>
        </w:rPr>
        <w:t>Improving</w:t>
      </w:r>
      <w:r w:rsidRPr="00BF428F">
        <w:rPr>
          <w:rFonts w:cs="Times New Roman"/>
          <w:sz w:val="24"/>
          <w:szCs w:val="24"/>
          <w:lang w:val="en-US"/>
        </w:rPr>
        <w:t xml:space="preserve"> </w:t>
      </w:r>
      <w:r w:rsidRPr="003A6D41">
        <w:rPr>
          <w:rFonts w:cs="Times New Roman"/>
          <w:sz w:val="24"/>
          <w:szCs w:val="24"/>
          <w:lang w:val="en-US"/>
        </w:rPr>
        <w:t>the</w:t>
      </w:r>
      <w:r w:rsidRPr="00BF428F">
        <w:rPr>
          <w:rFonts w:cs="Times New Roman"/>
          <w:sz w:val="24"/>
          <w:szCs w:val="24"/>
          <w:lang w:val="en-US"/>
        </w:rPr>
        <w:t xml:space="preserve"> </w:t>
      </w:r>
      <w:r w:rsidRPr="003A6D41">
        <w:rPr>
          <w:rFonts w:cs="Times New Roman"/>
          <w:sz w:val="24"/>
          <w:szCs w:val="24"/>
          <w:lang w:val="en-US"/>
        </w:rPr>
        <w:t>lubricating</w:t>
      </w:r>
      <w:r w:rsidRPr="00BF428F">
        <w:rPr>
          <w:rFonts w:cs="Times New Roman"/>
          <w:sz w:val="24"/>
          <w:szCs w:val="24"/>
          <w:lang w:val="en-US"/>
        </w:rPr>
        <w:t xml:space="preserve"> </w:t>
      </w:r>
      <w:r w:rsidRPr="003A6D41">
        <w:rPr>
          <w:rFonts w:cs="Times New Roman"/>
          <w:sz w:val="24"/>
          <w:szCs w:val="24"/>
          <w:lang w:val="en-US"/>
        </w:rPr>
        <w:t>properties of transmission oils by activating the processes of boundary films formation</w:t>
      </w:r>
      <w:r w:rsidR="00D44ECF" w:rsidRPr="00D44ECF">
        <w:rPr>
          <w:rFonts w:cs="Times New Roman"/>
          <w:sz w:val="24"/>
          <w:szCs w:val="24"/>
          <w:lang w:val="en-US"/>
        </w:rPr>
        <w:t xml:space="preserve"> //</w:t>
      </w:r>
      <w:r w:rsidRPr="003A6D41">
        <w:rPr>
          <w:rFonts w:cs="Times New Roman"/>
          <w:sz w:val="24"/>
          <w:szCs w:val="24"/>
          <w:lang w:val="en-US"/>
        </w:rPr>
        <w:t xml:space="preserve"> IOP Conference Series: Materials Science and Engineering, </w:t>
      </w:r>
      <w:r w:rsidR="00D44ECF" w:rsidRPr="00D44ECF">
        <w:rPr>
          <w:rFonts w:cs="Times New Roman"/>
          <w:sz w:val="24"/>
          <w:szCs w:val="24"/>
          <w:lang w:val="en-US"/>
        </w:rPr>
        <w:t xml:space="preserve">2021. </w:t>
      </w:r>
      <w:r w:rsidR="00D44ECF">
        <w:rPr>
          <w:rFonts w:cs="Times New Roman"/>
          <w:sz w:val="24"/>
          <w:szCs w:val="24"/>
          <w:lang w:val="en-US"/>
        </w:rPr>
        <w:t xml:space="preserve">V. </w:t>
      </w:r>
      <w:r w:rsidR="00D44ECF" w:rsidRPr="00D44ECF">
        <w:rPr>
          <w:rFonts w:cs="Times New Roman"/>
          <w:sz w:val="24"/>
          <w:szCs w:val="24"/>
          <w:lang w:val="en-US"/>
        </w:rPr>
        <w:t>1029</w:t>
      </w:r>
      <w:r w:rsidR="00D44ECF">
        <w:rPr>
          <w:rFonts w:cs="Times New Roman"/>
          <w:sz w:val="24"/>
          <w:szCs w:val="24"/>
          <w:lang w:val="en-US"/>
        </w:rPr>
        <w:t>. P.</w:t>
      </w:r>
      <w:r w:rsidR="00D44ECF" w:rsidRPr="00D44ECF">
        <w:rPr>
          <w:rFonts w:cs="Times New Roman"/>
          <w:sz w:val="24"/>
          <w:szCs w:val="24"/>
          <w:lang w:val="en-US"/>
        </w:rPr>
        <w:t xml:space="preserve"> 012002</w:t>
      </w:r>
      <w:r w:rsidRPr="003A6D41">
        <w:rPr>
          <w:rFonts w:cs="Times New Roman"/>
          <w:sz w:val="24"/>
          <w:szCs w:val="24"/>
          <w:lang w:val="en-US"/>
        </w:rPr>
        <w:t xml:space="preserve">. </w:t>
      </w:r>
      <w:r w:rsidR="00D44ECF" w:rsidRPr="00D44ECF">
        <w:rPr>
          <w:rFonts w:cs="Times New Roman"/>
          <w:sz w:val="24"/>
          <w:szCs w:val="24"/>
          <w:lang w:val="en-US"/>
        </w:rPr>
        <w:t>DOI:10.1088/1757-899X/1029/1/012002</w:t>
      </w:r>
      <w:r w:rsidR="00D44ECF">
        <w:rPr>
          <w:rFonts w:cs="Times New Roman"/>
          <w:sz w:val="24"/>
          <w:szCs w:val="24"/>
          <w:lang w:val="en-US"/>
        </w:rPr>
        <w:t>.</w:t>
      </w:r>
    </w:p>
    <w:p w:rsidR="003A6D41" w:rsidRPr="003A6D41" w:rsidRDefault="003A6D41" w:rsidP="003A6D41">
      <w:pPr>
        <w:rPr>
          <w:rFonts w:cs="Times New Roman"/>
          <w:sz w:val="24"/>
          <w:szCs w:val="24"/>
          <w:lang w:val="en-US"/>
        </w:rPr>
      </w:pPr>
      <w:r w:rsidRPr="003A6D41">
        <w:rPr>
          <w:rFonts w:cs="Times New Roman"/>
          <w:sz w:val="24"/>
          <w:szCs w:val="24"/>
          <w:lang w:val="en-US"/>
        </w:rPr>
        <w:t xml:space="preserve">6. </w:t>
      </w:r>
      <w:proofErr w:type="spellStart"/>
      <w:r w:rsidR="00D44ECF" w:rsidRPr="00D44ECF">
        <w:rPr>
          <w:rFonts w:cs="Times New Roman"/>
          <w:sz w:val="24"/>
          <w:szCs w:val="24"/>
          <w:lang w:val="en-US"/>
        </w:rPr>
        <w:t>Sidashov</w:t>
      </w:r>
      <w:proofErr w:type="spellEnd"/>
      <w:r w:rsidR="00D44ECF" w:rsidRPr="00D44ECF">
        <w:rPr>
          <w:rFonts w:cs="Times New Roman"/>
          <w:sz w:val="24"/>
          <w:szCs w:val="24"/>
          <w:lang w:val="en-US"/>
        </w:rPr>
        <w:t xml:space="preserve"> A.V., </w:t>
      </w:r>
      <w:proofErr w:type="spellStart"/>
      <w:r w:rsidR="00D44ECF" w:rsidRPr="00D44ECF">
        <w:rPr>
          <w:rFonts w:cs="Times New Roman"/>
          <w:sz w:val="24"/>
          <w:szCs w:val="24"/>
          <w:lang w:val="en-US"/>
        </w:rPr>
        <w:t>Boiko</w:t>
      </w:r>
      <w:proofErr w:type="spellEnd"/>
      <w:r w:rsidR="00D44ECF" w:rsidRPr="00D44ECF">
        <w:rPr>
          <w:rFonts w:cs="Times New Roman"/>
          <w:sz w:val="24"/>
          <w:szCs w:val="24"/>
          <w:lang w:val="en-US"/>
        </w:rPr>
        <w:t xml:space="preserve"> M.V. Surface Films Formation on Steel During Friction of Polymer Composites Containing Microcapsules with Lubricant // Lecture Notes in Mechanical Engineering. 2020. P. 1259-1268</w:t>
      </w:r>
      <w:r w:rsidR="00D44ECF">
        <w:rPr>
          <w:rFonts w:cs="Times New Roman"/>
          <w:sz w:val="24"/>
          <w:szCs w:val="24"/>
          <w:lang w:val="en-US"/>
        </w:rPr>
        <w:t>.</w:t>
      </w:r>
      <w:r w:rsidR="00D44ECF" w:rsidRPr="00D44ECF">
        <w:rPr>
          <w:rFonts w:cs="Times New Roman"/>
          <w:sz w:val="24"/>
          <w:szCs w:val="24"/>
          <w:lang w:val="en-US"/>
        </w:rPr>
        <w:t xml:space="preserve">  DOI: 10.1007/978-3-030-22041-9_131.</w:t>
      </w:r>
    </w:p>
    <w:p w:rsidR="003A6D41" w:rsidRPr="003A6D41" w:rsidRDefault="003A6D41" w:rsidP="003A6D41">
      <w:pPr>
        <w:rPr>
          <w:rFonts w:cs="Times New Roman"/>
          <w:sz w:val="24"/>
          <w:szCs w:val="24"/>
          <w:lang w:val="en-US"/>
        </w:rPr>
      </w:pPr>
      <w:r w:rsidRPr="003A6D41">
        <w:rPr>
          <w:rFonts w:cs="Times New Roman"/>
          <w:sz w:val="24"/>
          <w:szCs w:val="24"/>
          <w:lang w:val="en-US"/>
        </w:rPr>
        <w:t xml:space="preserve">7. </w:t>
      </w:r>
      <w:proofErr w:type="spellStart"/>
      <w:r w:rsidR="00D44ECF" w:rsidRPr="00D44ECF">
        <w:rPr>
          <w:rFonts w:cs="Times New Roman"/>
          <w:sz w:val="24"/>
          <w:szCs w:val="24"/>
          <w:lang w:val="en-US"/>
        </w:rPr>
        <w:t>Sidashov</w:t>
      </w:r>
      <w:proofErr w:type="spellEnd"/>
      <w:r w:rsidR="00D44ECF" w:rsidRPr="00D44ECF">
        <w:rPr>
          <w:rFonts w:cs="Times New Roman"/>
          <w:sz w:val="24"/>
          <w:szCs w:val="24"/>
          <w:lang w:val="en-US"/>
        </w:rPr>
        <w:t xml:space="preserve"> A.V., </w:t>
      </w:r>
      <w:proofErr w:type="spellStart"/>
      <w:r w:rsidR="00D44ECF" w:rsidRPr="00D44ECF">
        <w:rPr>
          <w:rFonts w:cs="Times New Roman"/>
          <w:sz w:val="24"/>
          <w:szCs w:val="24"/>
          <w:lang w:val="en-US"/>
        </w:rPr>
        <w:t>Boiko</w:t>
      </w:r>
      <w:proofErr w:type="spellEnd"/>
      <w:r w:rsidR="00D44ECF" w:rsidRPr="00D44ECF">
        <w:rPr>
          <w:rFonts w:cs="Times New Roman"/>
          <w:sz w:val="24"/>
          <w:szCs w:val="24"/>
          <w:lang w:val="en-US"/>
        </w:rPr>
        <w:t xml:space="preserve"> M.V., </w:t>
      </w:r>
      <w:proofErr w:type="spellStart"/>
      <w:r w:rsidR="00D44ECF" w:rsidRPr="00D44ECF">
        <w:rPr>
          <w:rFonts w:cs="Times New Roman"/>
          <w:sz w:val="24"/>
          <w:szCs w:val="24"/>
          <w:lang w:val="en-US"/>
        </w:rPr>
        <w:t>Kozakov</w:t>
      </w:r>
      <w:proofErr w:type="spellEnd"/>
      <w:r w:rsidR="00D44ECF" w:rsidRPr="00D44ECF">
        <w:rPr>
          <w:rFonts w:cs="Times New Roman"/>
          <w:sz w:val="24"/>
          <w:szCs w:val="24"/>
          <w:lang w:val="en-US"/>
        </w:rPr>
        <w:t xml:space="preserve"> A.T., </w:t>
      </w:r>
      <w:proofErr w:type="spellStart"/>
      <w:r w:rsidR="00D44ECF" w:rsidRPr="00D44ECF">
        <w:rPr>
          <w:rFonts w:cs="Times New Roman"/>
          <w:sz w:val="24"/>
          <w:szCs w:val="24"/>
          <w:lang w:val="en-US"/>
        </w:rPr>
        <w:t>Lesnyak</w:t>
      </w:r>
      <w:proofErr w:type="spellEnd"/>
      <w:r w:rsidR="00D44ECF" w:rsidRPr="00D44ECF">
        <w:rPr>
          <w:rFonts w:cs="Times New Roman"/>
          <w:sz w:val="24"/>
          <w:szCs w:val="24"/>
          <w:lang w:val="en-US"/>
        </w:rPr>
        <w:t xml:space="preserve"> V.V. Formation of Surface Structures under Friction in Synthetic Oils // Journal of Friction and Wear. 2020. V. 41, I. 5. P. 417–420. DOI: 10.3103/S1068366620050165.</w:t>
      </w:r>
    </w:p>
    <w:p w:rsidR="003A6D41" w:rsidRPr="003A6D41" w:rsidRDefault="003A6D41" w:rsidP="003A6D41">
      <w:pPr>
        <w:rPr>
          <w:rFonts w:cs="Times New Roman"/>
          <w:sz w:val="24"/>
          <w:szCs w:val="24"/>
          <w:lang w:val="en-US"/>
        </w:rPr>
      </w:pPr>
    </w:p>
    <w:sectPr w:rsidR="003A6D41" w:rsidRPr="003A6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6B"/>
    <w:rsid w:val="0028186B"/>
    <w:rsid w:val="003A6D41"/>
    <w:rsid w:val="00804D90"/>
    <w:rsid w:val="009B6AA0"/>
    <w:rsid w:val="00A465BD"/>
    <w:rsid w:val="00BF428F"/>
    <w:rsid w:val="00D44ECF"/>
    <w:rsid w:val="00EF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0DC7E-6D8D-41B5-9397-BCB6FABF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AA0"/>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04150">
      <w:bodyDiv w:val="1"/>
      <w:marLeft w:val="0"/>
      <w:marRight w:val="0"/>
      <w:marTop w:val="0"/>
      <w:marBottom w:val="0"/>
      <w:divBdr>
        <w:top w:val="none" w:sz="0" w:space="0" w:color="auto"/>
        <w:left w:val="none" w:sz="0" w:space="0" w:color="auto"/>
        <w:bottom w:val="none" w:sz="0" w:space="0" w:color="auto"/>
        <w:right w:val="none" w:sz="0" w:space="0" w:color="auto"/>
      </w:divBdr>
      <w:divsChild>
        <w:div w:id="1349916371">
          <w:marLeft w:val="0"/>
          <w:marRight w:val="0"/>
          <w:marTop w:val="0"/>
          <w:marBottom w:val="0"/>
          <w:divBdr>
            <w:top w:val="none" w:sz="0" w:space="0" w:color="auto"/>
            <w:left w:val="none" w:sz="0" w:space="0" w:color="auto"/>
            <w:bottom w:val="none" w:sz="0" w:space="0" w:color="auto"/>
            <w:right w:val="none" w:sz="0" w:space="0" w:color="auto"/>
          </w:divBdr>
          <w:divsChild>
            <w:div w:id="774253916">
              <w:marLeft w:val="0"/>
              <w:marRight w:val="0"/>
              <w:marTop w:val="0"/>
              <w:marBottom w:val="0"/>
              <w:divBdr>
                <w:top w:val="none" w:sz="0" w:space="0" w:color="auto"/>
                <w:left w:val="none" w:sz="0" w:space="0" w:color="auto"/>
                <w:bottom w:val="none" w:sz="0" w:space="0" w:color="auto"/>
                <w:right w:val="none" w:sz="0" w:space="0" w:color="auto"/>
              </w:divBdr>
              <w:divsChild>
                <w:div w:id="374935910">
                  <w:marLeft w:val="0"/>
                  <w:marRight w:val="0"/>
                  <w:marTop w:val="0"/>
                  <w:marBottom w:val="0"/>
                  <w:divBdr>
                    <w:top w:val="none" w:sz="0" w:space="0" w:color="auto"/>
                    <w:left w:val="none" w:sz="0" w:space="0" w:color="auto"/>
                    <w:bottom w:val="none" w:sz="0" w:space="0" w:color="auto"/>
                    <w:right w:val="none" w:sz="0" w:space="0" w:color="auto"/>
                  </w:divBdr>
                </w:div>
                <w:div w:id="151873091">
                  <w:marLeft w:val="0"/>
                  <w:marRight w:val="0"/>
                  <w:marTop w:val="0"/>
                  <w:marBottom w:val="0"/>
                  <w:divBdr>
                    <w:top w:val="none" w:sz="0" w:space="0" w:color="auto"/>
                    <w:left w:val="none" w:sz="0" w:space="0" w:color="auto"/>
                    <w:bottom w:val="none" w:sz="0" w:space="0" w:color="auto"/>
                    <w:right w:val="none" w:sz="0" w:space="0" w:color="auto"/>
                  </w:divBdr>
                </w:div>
              </w:divsChild>
            </w:div>
            <w:div w:id="259681758">
              <w:marLeft w:val="0"/>
              <w:marRight w:val="0"/>
              <w:marTop w:val="0"/>
              <w:marBottom w:val="0"/>
              <w:divBdr>
                <w:top w:val="none" w:sz="0" w:space="0" w:color="auto"/>
                <w:left w:val="none" w:sz="0" w:space="0" w:color="auto"/>
                <w:bottom w:val="none" w:sz="0" w:space="0" w:color="auto"/>
                <w:right w:val="none" w:sz="0" w:space="0" w:color="auto"/>
              </w:divBdr>
              <w:divsChild>
                <w:div w:id="942036638">
                  <w:marLeft w:val="0"/>
                  <w:marRight w:val="0"/>
                  <w:marTop w:val="0"/>
                  <w:marBottom w:val="0"/>
                  <w:divBdr>
                    <w:top w:val="none" w:sz="0" w:space="0" w:color="auto"/>
                    <w:left w:val="none" w:sz="0" w:space="0" w:color="auto"/>
                    <w:bottom w:val="none" w:sz="0" w:space="0" w:color="auto"/>
                    <w:right w:val="none" w:sz="0" w:space="0" w:color="auto"/>
                  </w:divBdr>
                </w:div>
                <w:div w:id="449670043">
                  <w:marLeft w:val="0"/>
                  <w:marRight w:val="0"/>
                  <w:marTop w:val="0"/>
                  <w:marBottom w:val="0"/>
                  <w:divBdr>
                    <w:top w:val="none" w:sz="0" w:space="0" w:color="auto"/>
                    <w:left w:val="none" w:sz="0" w:space="0" w:color="auto"/>
                    <w:bottom w:val="none" w:sz="0" w:space="0" w:color="auto"/>
                    <w:right w:val="none" w:sz="0" w:space="0" w:color="auto"/>
                  </w:divBdr>
                </w:div>
                <w:div w:id="1418283714">
                  <w:marLeft w:val="0"/>
                  <w:marRight w:val="0"/>
                  <w:marTop w:val="0"/>
                  <w:marBottom w:val="0"/>
                  <w:divBdr>
                    <w:top w:val="none" w:sz="0" w:space="0" w:color="auto"/>
                    <w:left w:val="none" w:sz="0" w:space="0" w:color="auto"/>
                    <w:bottom w:val="none" w:sz="0" w:space="0" w:color="auto"/>
                    <w:right w:val="none" w:sz="0" w:space="0" w:color="auto"/>
                  </w:divBdr>
                </w:div>
                <w:div w:id="323701322">
                  <w:marLeft w:val="0"/>
                  <w:marRight w:val="0"/>
                  <w:marTop w:val="0"/>
                  <w:marBottom w:val="0"/>
                  <w:divBdr>
                    <w:top w:val="none" w:sz="0" w:space="0" w:color="auto"/>
                    <w:left w:val="none" w:sz="0" w:space="0" w:color="auto"/>
                    <w:bottom w:val="none" w:sz="0" w:space="0" w:color="auto"/>
                    <w:right w:val="none" w:sz="0" w:space="0" w:color="auto"/>
                  </w:divBdr>
                </w:div>
              </w:divsChild>
            </w:div>
            <w:div w:id="1391804139">
              <w:marLeft w:val="0"/>
              <w:marRight w:val="0"/>
              <w:marTop w:val="0"/>
              <w:marBottom w:val="0"/>
              <w:divBdr>
                <w:top w:val="none" w:sz="0" w:space="0" w:color="auto"/>
                <w:left w:val="none" w:sz="0" w:space="0" w:color="auto"/>
                <w:bottom w:val="none" w:sz="0" w:space="0" w:color="auto"/>
                <w:right w:val="none" w:sz="0" w:space="0" w:color="auto"/>
              </w:divBdr>
              <w:divsChild>
                <w:div w:id="65036320">
                  <w:marLeft w:val="0"/>
                  <w:marRight w:val="0"/>
                  <w:marTop w:val="0"/>
                  <w:marBottom w:val="0"/>
                  <w:divBdr>
                    <w:top w:val="none" w:sz="0" w:space="0" w:color="auto"/>
                    <w:left w:val="none" w:sz="0" w:space="0" w:color="auto"/>
                    <w:bottom w:val="none" w:sz="0" w:space="0" w:color="auto"/>
                    <w:right w:val="none" w:sz="0" w:space="0" w:color="auto"/>
                  </w:divBdr>
                </w:div>
                <w:div w:id="1426803566">
                  <w:marLeft w:val="0"/>
                  <w:marRight w:val="0"/>
                  <w:marTop w:val="0"/>
                  <w:marBottom w:val="0"/>
                  <w:divBdr>
                    <w:top w:val="none" w:sz="0" w:space="0" w:color="auto"/>
                    <w:left w:val="none" w:sz="0" w:space="0" w:color="auto"/>
                    <w:bottom w:val="none" w:sz="0" w:space="0" w:color="auto"/>
                    <w:right w:val="none" w:sz="0" w:space="0" w:color="auto"/>
                  </w:divBdr>
                </w:div>
                <w:div w:id="1549369156">
                  <w:marLeft w:val="0"/>
                  <w:marRight w:val="0"/>
                  <w:marTop w:val="0"/>
                  <w:marBottom w:val="0"/>
                  <w:divBdr>
                    <w:top w:val="none" w:sz="0" w:space="0" w:color="auto"/>
                    <w:left w:val="none" w:sz="0" w:space="0" w:color="auto"/>
                    <w:bottom w:val="none" w:sz="0" w:space="0" w:color="auto"/>
                    <w:right w:val="none" w:sz="0" w:space="0" w:color="auto"/>
                  </w:divBdr>
                </w:div>
                <w:div w:id="289240800">
                  <w:marLeft w:val="0"/>
                  <w:marRight w:val="0"/>
                  <w:marTop w:val="0"/>
                  <w:marBottom w:val="0"/>
                  <w:divBdr>
                    <w:top w:val="none" w:sz="0" w:space="0" w:color="auto"/>
                    <w:left w:val="none" w:sz="0" w:space="0" w:color="auto"/>
                    <w:bottom w:val="none" w:sz="0" w:space="0" w:color="auto"/>
                    <w:right w:val="none" w:sz="0" w:space="0" w:color="auto"/>
                  </w:divBdr>
                </w:div>
                <w:div w:id="285621148">
                  <w:marLeft w:val="0"/>
                  <w:marRight w:val="0"/>
                  <w:marTop w:val="0"/>
                  <w:marBottom w:val="0"/>
                  <w:divBdr>
                    <w:top w:val="none" w:sz="0" w:space="0" w:color="auto"/>
                    <w:left w:val="none" w:sz="0" w:space="0" w:color="auto"/>
                    <w:bottom w:val="none" w:sz="0" w:space="0" w:color="auto"/>
                    <w:right w:val="none" w:sz="0" w:space="0" w:color="auto"/>
                  </w:divBdr>
                </w:div>
                <w:div w:id="2067415439">
                  <w:marLeft w:val="0"/>
                  <w:marRight w:val="0"/>
                  <w:marTop w:val="0"/>
                  <w:marBottom w:val="0"/>
                  <w:divBdr>
                    <w:top w:val="none" w:sz="0" w:space="0" w:color="auto"/>
                    <w:left w:val="none" w:sz="0" w:space="0" w:color="auto"/>
                    <w:bottom w:val="none" w:sz="0" w:space="0" w:color="auto"/>
                    <w:right w:val="none" w:sz="0" w:space="0" w:color="auto"/>
                  </w:divBdr>
                </w:div>
                <w:div w:id="7910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5435">
          <w:marLeft w:val="0"/>
          <w:marRight w:val="0"/>
          <w:marTop w:val="0"/>
          <w:marBottom w:val="0"/>
          <w:divBdr>
            <w:top w:val="none" w:sz="0" w:space="0" w:color="auto"/>
            <w:left w:val="none" w:sz="0" w:space="0" w:color="auto"/>
            <w:bottom w:val="none" w:sz="0" w:space="0" w:color="auto"/>
            <w:right w:val="none" w:sz="0" w:space="0" w:color="auto"/>
          </w:divBdr>
          <w:divsChild>
            <w:div w:id="383724550">
              <w:marLeft w:val="0"/>
              <w:marRight w:val="0"/>
              <w:marTop w:val="0"/>
              <w:marBottom w:val="1725"/>
              <w:divBdr>
                <w:top w:val="none" w:sz="0" w:space="0" w:color="auto"/>
                <w:left w:val="none" w:sz="0" w:space="0" w:color="auto"/>
                <w:bottom w:val="none" w:sz="0" w:space="0" w:color="auto"/>
                <w:right w:val="none" w:sz="0" w:space="0" w:color="auto"/>
              </w:divBdr>
              <w:divsChild>
                <w:div w:id="615717947">
                  <w:marLeft w:val="-225"/>
                  <w:marRight w:val="-225"/>
                  <w:marTop w:val="0"/>
                  <w:marBottom w:val="0"/>
                  <w:divBdr>
                    <w:top w:val="none" w:sz="0" w:space="0" w:color="auto"/>
                    <w:left w:val="none" w:sz="0" w:space="0" w:color="auto"/>
                    <w:bottom w:val="none" w:sz="0" w:space="0" w:color="auto"/>
                    <w:right w:val="none" w:sz="0" w:space="0" w:color="auto"/>
                  </w:divBdr>
                  <w:divsChild>
                    <w:div w:id="1883201554">
                      <w:marLeft w:val="0"/>
                      <w:marRight w:val="0"/>
                      <w:marTop w:val="0"/>
                      <w:marBottom w:val="0"/>
                      <w:divBdr>
                        <w:top w:val="none" w:sz="0" w:space="0" w:color="auto"/>
                        <w:left w:val="none" w:sz="0" w:space="0" w:color="auto"/>
                        <w:bottom w:val="none" w:sz="0" w:space="0" w:color="auto"/>
                        <w:right w:val="none" w:sz="0" w:space="0" w:color="auto"/>
                      </w:divBdr>
                      <w:divsChild>
                        <w:div w:id="507446529">
                          <w:marLeft w:val="0"/>
                          <w:marRight w:val="0"/>
                          <w:marTop w:val="0"/>
                          <w:marBottom w:val="0"/>
                          <w:divBdr>
                            <w:top w:val="none" w:sz="0" w:space="0" w:color="auto"/>
                            <w:left w:val="none" w:sz="0" w:space="0" w:color="auto"/>
                            <w:bottom w:val="none" w:sz="0" w:space="0" w:color="auto"/>
                            <w:right w:val="none" w:sz="0" w:space="0" w:color="auto"/>
                          </w:divBdr>
                          <w:divsChild>
                            <w:div w:id="742147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3992</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Мухортова Елена Серафимовна</cp:lastModifiedBy>
  <cp:revision>2</cp:revision>
  <dcterms:created xsi:type="dcterms:W3CDTF">2021-03-17T05:36:00Z</dcterms:created>
  <dcterms:modified xsi:type="dcterms:W3CDTF">2021-03-17T05:36:00Z</dcterms:modified>
</cp:coreProperties>
</file>