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9C48" w14:textId="05B8FC1B" w:rsidR="00AE77A1" w:rsidRPr="00E35EB4" w:rsidRDefault="00AE77A1" w:rsidP="00E35E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B4">
        <w:rPr>
          <w:rFonts w:ascii="Times New Roman" w:hAnsi="Times New Roman" w:cs="Times New Roman"/>
          <w:b/>
          <w:sz w:val="28"/>
          <w:szCs w:val="28"/>
        </w:rPr>
        <w:t>Твердохлебова Евгения</w:t>
      </w:r>
      <w:r w:rsidR="00D30878" w:rsidRPr="00E35EB4">
        <w:rPr>
          <w:rFonts w:ascii="Times New Roman" w:hAnsi="Times New Roman" w:cs="Times New Roman"/>
          <w:b/>
          <w:sz w:val="28"/>
          <w:szCs w:val="28"/>
        </w:rPr>
        <w:t>, студентка гуманитарного факультета, Ростовский государственный университет путей сообщения</w:t>
      </w:r>
    </w:p>
    <w:p w14:paraId="102BDED8" w14:textId="77777777" w:rsidR="00AE77A1" w:rsidRPr="00E35EB4" w:rsidRDefault="00AE77A1" w:rsidP="00E35EB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E10B7DE" w14:textId="5682DF73" w:rsidR="0008260D" w:rsidRPr="00E35EB4" w:rsidRDefault="00AE77A1" w:rsidP="00E35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EB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началась 1941 года, ровно в 4 часа утра. В этот день на нашу страну напали </w:t>
      </w:r>
      <w:r w:rsidR="00DA0E1F">
        <w:rPr>
          <w:rFonts w:ascii="Times New Roman" w:hAnsi="Times New Roman" w:cs="Times New Roman"/>
          <w:sz w:val="28"/>
          <w:szCs w:val="28"/>
        </w:rPr>
        <w:t>немецко-</w:t>
      </w:r>
      <w:r w:rsidRPr="00E35EB4">
        <w:rPr>
          <w:rFonts w:ascii="Times New Roman" w:hAnsi="Times New Roman" w:cs="Times New Roman"/>
          <w:sz w:val="28"/>
          <w:szCs w:val="28"/>
        </w:rPr>
        <w:t>фашист</w:t>
      </w:r>
      <w:r w:rsidR="00DA0E1F">
        <w:rPr>
          <w:rFonts w:ascii="Times New Roman" w:hAnsi="Times New Roman" w:cs="Times New Roman"/>
          <w:sz w:val="28"/>
          <w:szCs w:val="28"/>
        </w:rPr>
        <w:t>ские</w:t>
      </w:r>
      <w:r w:rsidRPr="00E35EB4">
        <w:rPr>
          <w:rFonts w:ascii="Times New Roman" w:hAnsi="Times New Roman" w:cs="Times New Roman"/>
          <w:sz w:val="28"/>
          <w:szCs w:val="28"/>
        </w:rPr>
        <w:t xml:space="preserve"> захватчики</w:t>
      </w:r>
      <w:r w:rsidR="00DA0E1F">
        <w:rPr>
          <w:rFonts w:ascii="Times New Roman" w:hAnsi="Times New Roman" w:cs="Times New Roman"/>
          <w:sz w:val="28"/>
          <w:szCs w:val="28"/>
        </w:rPr>
        <w:t xml:space="preserve">, они пересекли границу СССР. </w:t>
      </w:r>
      <w:r w:rsidRPr="00E35EB4">
        <w:rPr>
          <w:rFonts w:ascii="Times New Roman" w:hAnsi="Times New Roman" w:cs="Times New Roman"/>
          <w:sz w:val="28"/>
          <w:szCs w:val="28"/>
        </w:rPr>
        <w:t xml:space="preserve">И эти 4 года войны не обошли стороной моих родных и близких. </w:t>
      </w:r>
    </w:p>
    <w:p w14:paraId="626AB0B7" w14:textId="59CAA91A" w:rsidR="0008260D" w:rsidRPr="00E35EB4" w:rsidRDefault="00AE77A1" w:rsidP="00E35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EB4">
        <w:rPr>
          <w:rFonts w:ascii="Times New Roman" w:hAnsi="Times New Roman" w:cs="Times New Roman"/>
          <w:sz w:val="28"/>
          <w:szCs w:val="28"/>
        </w:rPr>
        <w:t>Мои дедушка и бабушка жили по</w:t>
      </w:r>
      <w:r w:rsidR="00DA0E1F">
        <w:rPr>
          <w:rFonts w:ascii="Times New Roman" w:hAnsi="Times New Roman" w:cs="Times New Roman"/>
          <w:sz w:val="28"/>
          <w:szCs w:val="28"/>
        </w:rPr>
        <w:t xml:space="preserve">д Курском в станице </w:t>
      </w:r>
      <w:proofErr w:type="spellStart"/>
      <w:r w:rsidR="00DA0E1F">
        <w:rPr>
          <w:rFonts w:ascii="Times New Roman" w:hAnsi="Times New Roman" w:cs="Times New Roman"/>
          <w:sz w:val="28"/>
          <w:szCs w:val="28"/>
        </w:rPr>
        <w:t>Будановка</w:t>
      </w:r>
      <w:proofErr w:type="spellEnd"/>
      <w:r w:rsidR="00DA0E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E35EB4">
        <w:rPr>
          <w:rFonts w:ascii="Times New Roman" w:hAnsi="Times New Roman" w:cs="Times New Roman"/>
          <w:sz w:val="28"/>
          <w:szCs w:val="28"/>
        </w:rPr>
        <w:t xml:space="preserve">В моей семье жило 7 человек, дедушка Никанор, бабушка Дуня и 5 детей. В один день нашу деревню прочесывали немцы, они искали партизан и тех людей кто посягал на жизнь немецкого солдата. Заходя в каждый дом, они переворачивали весь дом. Людей сидящих и прятавшихся в домах подвала - они выводили на улицу и расстреливали. Нашу семью это горе тоже не обошло стороной. Когда немцы зашли в наш дом, бабушка Дуня успела спрятать пятерых детей в подвале. Немцы, уходя с деревни, не найдя предателей, в своей злобе начали сжигать через 1 дом. Нашей семье в этом повезло, наш дом обошли стороной. После ухода немцев наша семья вышла из подвала и увидели, что они сожгли весь посев пшеницы и убили весь скот без остатка. После этого нашей семье нечего было есть, и они ходили на ближайшую речку, где собирали ракушки. Потом выходили в поля всеми семьями, искали коровьи лепешки. Их высушивали и делали из них хлеб, иногда женщинам везло, и они находили в полях картошку и свеклу. Этого было достаточно на ближайшее время, чтобы не умереть с голоду. Во время войны дедушка Никанор, служа своему отечеству потерял 1 ногу, но так как не было должной медицины у него началось заражение «гангрена», в следствии чего он потерял и вторую ногу. </w:t>
      </w:r>
    </w:p>
    <w:p w14:paraId="320A3A11" w14:textId="08BAEA3E" w:rsidR="0008260D" w:rsidRPr="00E35EB4" w:rsidRDefault="00AE77A1" w:rsidP="00E35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EB4">
        <w:rPr>
          <w:rFonts w:ascii="Times New Roman" w:hAnsi="Times New Roman" w:cs="Times New Roman"/>
          <w:sz w:val="28"/>
          <w:szCs w:val="28"/>
        </w:rPr>
        <w:t>Из моей семьи после окончания Великой отечественной войны в живых остались лишь бабушка Дуня и ее 3 детей. В 1945 году закончилась Великая отечественная война победой СССР и исходя из своего заключения я хочу отметить то, что эта война принесла больше горя, слез и страдания моей семье и всем жителям Республик Советского Союза.</w:t>
      </w:r>
    </w:p>
    <w:p w14:paraId="4D6272FE" w14:textId="77777777" w:rsidR="0008260D" w:rsidRDefault="00AE77A1">
      <w:r>
        <w:rPr>
          <w:noProof/>
        </w:rPr>
        <w:lastRenderedPageBreak/>
        <w:drawing>
          <wp:inline distT="0" distB="0" distL="0" distR="0" wp14:anchorId="0D4E0558" wp14:editId="052FB619">
            <wp:extent cx="5532755" cy="8521607"/>
            <wp:effectExtent l="0" t="0" r="0" b="0"/>
            <wp:docPr id="3" name="image1.png" descr="C:\Users\Professional\Desktop\роз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fessional\Desktop\роза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8521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26BCA" w14:textId="77777777" w:rsidR="0008260D" w:rsidRDefault="00AE77A1">
      <w:r>
        <w:t>Дочь бабушки Дуни- Роза.</w:t>
      </w:r>
    </w:p>
    <w:sectPr w:rsidR="000826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0D"/>
    <w:rsid w:val="0008260D"/>
    <w:rsid w:val="004962B0"/>
    <w:rsid w:val="00AE77A1"/>
    <w:rsid w:val="00D30878"/>
    <w:rsid w:val="00DA0E1F"/>
    <w:rsid w:val="00E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9ECF"/>
  <w15:docId w15:val="{85DECED8-5496-4A9B-B7A1-4A11FCC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623C"/>
  </w:style>
  <w:style w:type="paragraph" w:styleId="a8">
    <w:name w:val="footer"/>
    <w:basedOn w:val="a"/>
    <w:link w:val="a9"/>
    <w:uiPriority w:val="99"/>
    <w:semiHidden/>
    <w:unhideWhenUsed/>
    <w:rsid w:val="00D8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23C"/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Старкова Оксана Анатольевна</cp:lastModifiedBy>
  <cp:revision>7</cp:revision>
  <dcterms:created xsi:type="dcterms:W3CDTF">2022-04-28T15:05:00Z</dcterms:created>
  <dcterms:modified xsi:type="dcterms:W3CDTF">2022-04-29T11:34:00Z</dcterms:modified>
</cp:coreProperties>
</file>