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01" w:rsidRPr="004F6A7C" w:rsidRDefault="00D76C01" w:rsidP="006033E6">
      <w:pPr>
        <w:pStyle w:val="Heading3"/>
        <w:rPr>
          <w:rFonts w:ascii="Times New Roman" w:hAnsi="Times New Roman" w:cs="Times New Roman"/>
          <w:b/>
          <w:bCs/>
          <w:caps/>
        </w:rPr>
      </w:pPr>
      <w:r w:rsidRPr="004F6A7C">
        <w:rPr>
          <w:rFonts w:ascii="Times New Roman" w:hAnsi="Times New Roman" w:cs="Times New Roman"/>
          <w:b/>
          <w:bCs/>
          <w:caps/>
        </w:rPr>
        <w:t>РОСЖЕЛДОР</w:t>
      </w:r>
    </w:p>
    <w:p w:rsidR="00D76C01" w:rsidRPr="004F6A7C" w:rsidRDefault="00D76C01" w:rsidP="006033E6">
      <w:pPr>
        <w:pStyle w:val="Heading3"/>
        <w:rPr>
          <w:rFonts w:ascii="Times New Roman" w:hAnsi="Times New Roman" w:cs="Times New Roman"/>
          <w:b/>
          <w:bCs/>
        </w:rPr>
      </w:pPr>
      <w:r w:rsidRPr="004F6A7C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:rsidR="00D76C01" w:rsidRPr="006033E6" w:rsidRDefault="00D76C01" w:rsidP="006033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3E6">
        <w:rPr>
          <w:rFonts w:ascii="Times New Roman" w:hAnsi="Times New Roman" w:cs="Times New Roman"/>
          <w:b/>
          <w:bCs/>
          <w:sz w:val="28"/>
          <w:szCs w:val="28"/>
        </w:rPr>
        <w:t>высшего профессионального образования</w:t>
      </w:r>
    </w:p>
    <w:p w:rsidR="00D76C01" w:rsidRPr="006033E6" w:rsidRDefault="00D76C01" w:rsidP="006033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3E6">
        <w:rPr>
          <w:rFonts w:ascii="Times New Roman" w:hAnsi="Times New Roman" w:cs="Times New Roman"/>
          <w:b/>
          <w:bCs/>
          <w:sz w:val="28"/>
          <w:szCs w:val="28"/>
        </w:rPr>
        <w:t>«Ростовский государственный университет путей сообщения»</w:t>
      </w:r>
    </w:p>
    <w:p w:rsidR="00D76C01" w:rsidRPr="006033E6" w:rsidRDefault="00D76C01" w:rsidP="006033E6">
      <w:pPr>
        <w:pStyle w:val="Heading4"/>
        <w:spacing w:before="0" w:after="0"/>
        <w:jc w:val="center"/>
        <w:rPr>
          <w:rFonts w:ascii="Times New Roman" w:hAnsi="Times New Roman" w:cs="Times New Roman"/>
        </w:rPr>
      </w:pPr>
      <w:r w:rsidRPr="006033E6">
        <w:rPr>
          <w:rFonts w:ascii="Times New Roman" w:hAnsi="Times New Roman" w:cs="Times New Roman"/>
        </w:rPr>
        <w:t>(ФГБОУ ВПО РГУПС)</w:t>
      </w:r>
    </w:p>
    <w:p w:rsidR="00D76C01" w:rsidRPr="006033E6" w:rsidRDefault="00D76C01" w:rsidP="006033E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677" w:type="dxa"/>
        <w:jc w:val="right"/>
        <w:tblLook w:val="01E0"/>
      </w:tblPr>
      <w:tblGrid>
        <w:gridCol w:w="4677"/>
      </w:tblGrid>
      <w:tr w:rsidR="00D76C01" w:rsidRPr="006033E6" w:rsidTr="002164EF">
        <w:trPr>
          <w:jc w:val="right"/>
        </w:trPr>
        <w:tc>
          <w:tcPr>
            <w:tcW w:w="4677" w:type="dxa"/>
          </w:tcPr>
          <w:p w:rsidR="00D76C01" w:rsidRPr="00F113ED" w:rsidRDefault="00D76C01" w:rsidP="00F113ED">
            <w:pPr>
              <w:pStyle w:val="Heading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113ED">
              <w:rPr>
                <w:rFonts w:ascii="Times New Roman" w:hAnsi="Times New Roman" w:cs="Times New Roman"/>
                <w:b w:val="0"/>
                <w:bCs w:val="0"/>
              </w:rPr>
              <w:t>УТВЕРЖДАЮ</w:t>
            </w:r>
          </w:p>
          <w:p w:rsidR="00D76C01" w:rsidRPr="00F113ED" w:rsidRDefault="00D76C01" w:rsidP="00E2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3ED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воспитательной </w:t>
            </w:r>
          </w:p>
          <w:p w:rsidR="00D76C01" w:rsidRPr="00F113ED" w:rsidRDefault="00D76C01" w:rsidP="00E2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3ED">
              <w:rPr>
                <w:rFonts w:ascii="Times New Roman" w:hAnsi="Times New Roman" w:cs="Times New Roman"/>
                <w:sz w:val="28"/>
                <w:szCs w:val="28"/>
              </w:rPr>
              <w:t xml:space="preserve">работе и социальному развитию </w:t>
            </w:r>
          </w:p>
          <w:p w:rsidR="00D76C01" w:rsidRPr="00F113ED" w:rsidRDefault="00D76C01" w:rsidP="00E2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3ED">
              <w:rPr>
                <w:rFonts w:ascii="Times New Roman" w:hAnsi="Times New Roman" w:cs="Times New Roman"/>
                <w:sz w:val="28"/>
                <w:szCs w:val="28"/>
              </w:rPr>
              <w:t>______________ Е.Г. Шепилова</w:t>
            </w:r>
          </w:p>
          <w:p w:rsidR="00D76C01" w:rsidRPr="00F113ED" w:rsidRDefault="00D76C01" w:rsidP="00F113ED">
            <w:pPr>
              <w:spacing w:line="30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113ED">
              <w:rPr>
                <w:rFonts w:ascii="Times New Roman" w:hAnsi="Times New Roman" w:cs="Times New Roman"/>
                <w:sz w:val="28"/>
                <w:szCs w:val="28"/>
              </w:rPr>
              <w:t>______________________2014 г.</w:t>
            </w:r>
          </w:p>
        </w:tc>
      </w:tr>
    </w:tbl>
    <w:p w:rsidR="00D76C01" w:rsidRDefault="00D76C01" w:rsidP="003F5862">
      <w:pPr>
        <w:pStyle w:val="Heading3"/>
        <w:spacing w:line="360" w:lineRule="auto"/>
        <w:rPr>
          <w:b/>
          <w:bCs/>
        </w:rPr>
      </w:pPr>
    </w:p>
    <w:p w:rsidR="00D76C01" w:rsidRPr="00BC352B" w:rsidRDefault="00D76C01" w:rsidP="00BC352B">
      <w:pPr>
        <w:pStyle w:val="Heading3"/>
        <w:rPr>
          <w:rFonts w:ascii="Times New Roman" w:hAnsi="Times New Roman" w:cs="Times New Roman"/>
          <w:b/>
          <w:bCs/>
        </w:rPr>
      </w:pPr>
      <w:r w:rsidRPr="00BC352B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ОЛОЖЕНИЕ</w:t>
      </w:r>
      <w:r w:rsidRPr="00BC352B">
        <w:rPr>
          <w:rFonts w:ascii="Times New Roman" w:hAnsi="Times New Roman" w:cs="Times New Roman"/>
          <w:b/>
          <w:bCs/>
        </w:rPr>
        <w:t xml:space="preserve"> </w:t>
      </w:r>
    </w:p>
    <w:p w:rsidR="00D76C01" w:rsidRPr="00BC352B" w:rsidRDefault="00D76C01" w:rsidP="00BC352B">
      <w:pPr>
        <w:pStyle w:val="Heading3"/>
        <w:rPr>
          <w:rFonts w:ascii="Times New Roman" w:hAnsi="Times New Roman" w:cs="Times New Roman"/>
          <w:b/>
          <w:bCs/>
        </w:rPr>
      </w:pPr>
      <w:r w:rsidRPr="00BC352B">
        <w:rPr>
          <w:rFonts w:ascii="Times New Roman" w:hAnsi="Times New Roman" w:cs="Times New Roman"/>
          <w:b/>
          <w:bCs/>
        </w:rPr>
        <w:t xml:space="preserve">о проведении конкурса видеороликов </w:t>
      </w:r>
    </w:p>
    <w:p w:rsidR="00D76C01" w:rsidRPr="00BC352B" w:rsidRDefault="00D76C01" w:rsidP="00BC352B">
      <w:pPr>
        <w:pStyle w:val="Heading3"/>
        <w:rPr>
          <w:rFonts w:ascii="Times New Roman" w:hAnsi="Times New Roman" w:cs="Times New Roman"/>
          <w:b/>
          <w:bCs/>
        </w:rPr>
      </w:pPr>
      <w:r w:rsidRPr="00BC352B">
        <w:rPr>
          <w:rFonts w:ascii="Times New Roman" w:hAnsi="Times New Roman" w:cs="Times New Roman"/>
          <w:b/>
          <w:bCs/>
        </w:rPr>
        <w:t xml:space="preserve">«Мы никогда не забудем!» </w:t>
      </w:r>
    </w:p>
    <w:p w:rsidR="00D76C01" w:rsidRPr="00BC352B" w:rsidRDefault="00D76C01" w:rsidP="00BC352B">
      <w:pPr>
        <w:pStyle w:val="Heading3"/>
        <w:rPr>
          <w:rFonts w:ascii="Times New Roman" w:hAnsi="Times New Roman" w:cs="Times New Roman"/>
          <w:b/>
          <w:bCs/>
        </w:rPr>
      </w:pPr>
      <w:r w:rsidRPr="00BC352B">
        <w:rPr>
          <w:rFonts w:ascii="Times New Roman" w:hAnsi="Times New Roman" w:cs="Times New Roman"/>
          <w:b/>
          <w:bCs/>
        </w:rPr>
        <w:t>в рамках межфакультетского фестиваля - конкурса</w:t>
      </w:r>
    </w:p>
    <w:p w:rsidR="00D76C01" w:rsidRDefault="00D76C01" w:rsidP="00BC352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52B">
        <w:rPr>
          <w:rFonts w:ascii="Times New Roman" w:hAnsi="Times New Roman" w:cs="Times New Roman"/>
          <w:b/>
          <w:bCs/>
          <w:sz w:val="28"/>
          <w:szCs w:val="28"/>
        </w:rPr>
        <w:t>«Студенческая весна - 2015»</w:t>
      </w:r>
    </w:p>
    <w:p w:rsidR="00D76C01" w:rsidRPr="00BC352B" w:rsidRDefault="00D76C01" w:rsidP="00BC352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01" w:rsidRPr="00BC352B" w:rsidRDefault="00D76C01" w:rsidP="006033E6">
      <w:pPr>
        <w:pStyle w:val="NormalWeb"/>
        <w:numPr>
          <w:ilvl w:val="0"/>
          <w:numId w:val="13"/>
        </w:numPr>
        <w:tabs>
          <w:tab w:val="clear" w:pos="1440"/>
          <w:tab w:val="num" w:pos="0"/>
        </w:tabs>
        <w:spacing w:before="0" w:beforeAutospacing="0" w:after="0" w:afterAutospacing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76C01" w:rsidRPr="00BC352B" w:rsidRDefault="00D76C01" w:rsidP="006033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 xml:space="preserve">Конкурс видеороликов </w:t>
      </w:r>
      <w:r w:rsidRPr="00BC352B">
        <w:rPr>
          <w:rFonts w:ascii="Times New Roman" w:hAnsi="Times New Roman" w:cs="Times New Roman"/>
          <w:b/>
          <w:bCs/>
          <w:sz w:val="28"/>
          <w:szCs w:val="28"/>
        </w:rPr>
        <w:t xml:space="preserve">«Мы никогда не забудем!» </w:t>
      </w:r>
      <w:r w:rsidRPr="00BC352B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52B">
        <w:rPr>
          <w:rFonts w:ascii="Times New Roman" w:hAnsi="Times New Roman" w:cs="Times New Roman"/>
          <w:sz w:val="28"/>
          <w:szCs w:val="28"/>
        </w:rPr>
        <w:t xml:space="preserve">Конкурс) проводится руководством факультета </w:t>
      </w:r>
      <w:r w:rsidRPr="00BC352B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управления</w:t>
      </w:r>
      <w:r w:rsidRPr="00BC352B">
        <w:rPr>
          <w:rFonts w:ascii="Times New Roman" w:hAnsi="Times New Roman" w:cs="Times New Roman"/>
          <w:sz w:val="28"/>
          <w:szCs w:val="28"/>
        </w:rPr>
        <w:t>. При содействии УВР, студенческого профсоюза, ДК.</w:t>
      </w:r>
    </w:p>
    <w:p w:rsidR="00D76C01" w:rsidRPr="00BC352B" w:rsidRDefault="00D76C01" w:rsidP="006033E6">
      <w:pPr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52B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D76C01" w:rsidRPr="00BC352B" w:rsidRDefault="00D76C01" w:rsidP="006033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C352B">
        <w:rPr>
          <w:rFonts w:ascii="Times New Roman" w:hAnsi="Times New Roman" w:cs="Times New Roman"/>
          <w:sz w:val="28"/>
          <w:szCs w:val="28"/>
        </w:rPr>
        <w:t>: Повышение информационной культуры студентов в процессе  патриотической, социально-значимой творческой деятельности</w:t>
      </w:r>
    </w:p>
    <w:p w:rsidR="00D76C01" w:rsidRPr="00BC352B" w:rsidRDefault="00D76C01" w:rsidP="006033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BC352B">
        <w:rPr>
          <w:rFonts w:ascii="Times New Roman" w:hAnsi="Times New Roman" w:cs="Times New Roman"/>
          <w:sz w:val="28"/>
          <w:szCs w:val="28"/>
        </w:rPr>
        <w:t>:</w:t>
      </w:r>
    </w:p>
    <w:p w:rsidR="00D76C01" w:rsidRPr="00BC352B" w:rsidRDefault="00D76C01" w:rsidP="006033E6">
      <w:pPr>
        <w:numPr>
          <w:ilvl w:val="0"/>
          <w:numId w:val="4"/>
        </w:numPr>
        <w:suppressAutoHyphens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отражение собственного видения в раскрытии предложенной тематики;</w:t>
      </w:r>
    </w:p>
    <w:p w:rsidR="00D76C01" w:rsidRPr="00BC352B" w:rsidRDefault="00D76C01" w:rsidP="006033E6">
      <w:pPr>
        <w:numPr>
          <w:ilvl w:val="0"/>
          <w:numId w:val="4"/>
        </w:numPr>
        <w:suppressAutoHyphens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повышение уровня знаний, умений, навыков, профессионально-значимых способностей студентов в области создания видеороликов;</w:t>
      </w:r>
    </w:p>
    <w:p w:rsidR="00D76C01" w:rsidRPr="00BC352B" w:rsidRDefault="00D76C01" w:rsidP="006033E6">
      <w:pPr>
        <w:numPr>
          <w:ilvl w:val="0"/>
          <w:numId w:val="4"/>
        </w:numPr>
        <w:suppressAutoHyphens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расширение кругозора, развитие наблюдательности, эстетического вкуса, творческого подхода к решению поставленных задач;</w:t>
      </w:r>
    </w:p>
    <w:p w:rsidR="00D76C01" w:rsidRPr="00BC352B" w:rsidRDefault="00D76C01" w:rsidP="006033E6">
      <w:pPr>
        <w:numPr>
          <w:ilvl w:val="0"/>
          <w:numId w:val="4"/>
        </w:numPr>
        <w:suppressAutoHyphens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пропаганда патриотической творческой деятельности.</w:t>
      </w:r>
    </w:p>
    <w:p w:rsidR="00D76C01" w:rsidRPr="00BC352B" w:rsidRDefault="00D76C01" w:rsidP="006033E6">
      <w:pPr>
        <w:pStyle w:val="1"/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52B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:rsidR="00D76C01" w:rsidRPr="00BC352B" w:rsidRDefault="00D76C01" w:rsidP="00603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Конкурс проводится с 02 по 21 марта 2015. Прием заявок и конкурсных работ осуществляется по адресу: деканат «</w:t>
      </w:r>
      <w:r w:rsidRPr="00BC352B">
        <w:rPr>
          <w:rFonts w:ascii="Times New Roman" w:hAnsi="Times New Roman" w:cs="Times New Roman"/>
          <w:color w:val="000000"/>
          <w:sz w:val="28"/>
          <w:szCs w:val="28"/>
        </w:rPr>
        <w:t>"Информационные технологии управления"</w:t>
      </w:r>
      <w:r w:rsidRPr="00BC352B">
        <w:rPr>
          <w:rFonts w:ascii="Times New Roman" w:hAnsi="Times New Roman" w:cs="Times New Roman"/>
          <w:sz w:val="28"/>
          <w:szCs w:val="28"/>
        </w:rPr>
        <w:t xml:space="preserve">» (аудитория Д-315,  контактное лицо – Филиппов Руслан Русланович), или  на адрес электронной почты </w:t>
      </w:r>
      <w:hyperlink r:id="rId5" w:history="1">
        <w:r w:rsidRPr="00BC352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skotch</w:t>
        </w:r>
        <w:r w:rsidRPr="00BC352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BC352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rgups</w:t>
        </w:r>
        <w:r w:rsidRPr="00BC352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@mail.ru</w:t>
        </w:r>
      </w:hyperlink>
    </w:p>
    <w:p w:rsidR="00D76C01" w:rsidRPr="00BC352B" w:rsidRDefault="00D76C01" w:rsidP="00603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Подведение итогов – с 23 по 28 марта 2015 года.</w:t>
      </w:r>
    </w:p>
    <w:p w:rsidR="00D76C01" w:rsidRPr="00BC352B" w:rsidRDefault="00D76C01" w:rsidP="006033E6">
      <w:pPr>
        <w:pStyle w:val="1"/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52B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D76C01" w:rsidRPr="00BC352B" w:rsidRDefault="00D76C01" w:rsidP="00603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аспирант, студент (группа студентов), учащийся лицея (группа учащихся) Ростовского Государственного университета путей сообщения независимо от факультета, специальности, направления подготовки, курса и формы обучения. Участие в Конкурсе добровольное. Работа может быть как индивидуальной, так и коллективной. </w:t>
      </w:r>
    </w:p>
    <w:p w:rsidR="00D76C01" w:rsidRPr="00BC352B" w:rsidRDefault="00D76C01" w:rsidP="00603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Каждый участник (группа участников) может выставить на Конкурс не более 1 (одного) видеоролика в каждой номинации.</w:t>
      </w:r>
    </w:p>
    <w:p w:rsidR="00D76C01" w:rsidRPr="00BC352B" w:rsidRDefault="00D76C01" w:rsidP="006033E6">
      <w:pPr>
        <w:numPr>
          <w:ilvl w:val="0"/>
          <w:numId w:val="13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b/>
          <w:bCs/>
          <w:sz w:val="28"/>
          <w:szCs w:val="28"/>
        </w:rPr>
        <w:t>Номинации конкурса</w:t>
      </w:r>
    </w:p>
    <w:p w:rsidR="00D76C01" w:rsidRPr="00BC352B" w:rsidRDefault="00D76C01" w:rsidP="006033E6">
      <w:pPr>
        <w:ind w:firstLine="709"/>
        <w:jc w:val="both"/>
        <w:rPr>
          <w:rStyle w:val="submenu-table"/>
          <w:rFonts w:ascii="Times New Roman" w:hAnsi="Times New Roman"/>
          <w:sz w:val="28"/>
          <w:szCs w:val="28"/>
        </w:rPr>
      </w:pPr>
      <w:r w:rsidRPr="00BC352B">
        <w:rPr>
          <w:rStyle w:val="submenu-table"/>
          <w:rFonts w:ascii="Times New Roman" w:hAnsi="Times New Roman"/>
          <w:sz w:val="28"/>
          <w:szCs w:val="28"/>
        </w:rPr>
        <w:tab/>
        <w:t>«Человек, которым я горжусь»</w:t>
      </w:r>
    </w:p>
    <w:p w:rsidR="00D76C01" w:rsidRPr="00BC352B" w:rsidRDefault="00D76C01" w:rsidP="006033E6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BC35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C352B">
        <w:rPr>
          <w:rFonts w:ascii="Times New Roman" w:hAnsi="Times New Roman" w:cs="Times New Roman"/>
          <w:sz w:val="28"/>
          <w:szCs w:val="28"/>
          <w:shd w:val="clear" w:color="auto" w:fill="FFFFFF"/>
        </w:rPr>
        <w:t>«Песни</w:t>
      </w:r>
      <w:r w:rsidRPr="00BC35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C352B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военных</w:t>
      </w:r>
      <w:r w:rsidRPr="00BC35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C352B">
        <w:rPr>
          <w:rFonts w:ascii="Times New Roman" w:hAnsi="Times New Roman" w:cs="Times New Roman"/>
          <w:sz w:val="28"/>
          <w:szCs w:val="28"/>
          <w:shd w:val="clear" w:color="auto" w:fill="FFFFFF"/>
        </w:rPr>
        <w:t>лет»</w:t>
      </w:r>
      <w:r w:rsidRPr="00BC352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76C01" w:rsidRPr="00BC352B" w:rsidRDefault="00D76C01" w:rsidP="006033E6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  <w:shd w:val="clear" w:color="auto" w:fill="FFFFFF"/>
        </w:rPr>
        <w:t>«Этот День Победы»</w:t>
      </w:r>
    </w:p>
    <w:p w:rsidR="00D76C01" w:rsidRPr="00BC352B" w:rsidRDefault="00D76C01" w:rsidP="006033E6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  <w:shd w:val="clear" w:color="auto" w:fill="FFFFFF"/>
        </w:rPr>
        <w:t>«Вставай, страна огромная»</w:t>
      </w:r>
    </w:p>
    <w:p w:rsidR="00D76C01" w:rsidRPr="00BC352B" w:rsidRDefault="00D76C01" w:rsidP="006033E6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  <w:shd w:val="clear" w:color="auto" w:fill="FFFFFF"/>
        </w:rPr>
        <w:t>«Битва за Ростов»</w:t>
      </w:r>
    </w:p>
    <w:p w:rsidR="00D76C01" w:rsidRPr="00BC352B" w:rsidRDefault="00D76C01" w:rsidP="006033E6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«Места боевой славы»</w:t>
      </w:r>
    </w:p>
    <w:p w:rsidR="00D76C01" w:rsidRPr="00BC352B" w:rsidRDefault="00D76C01" w:rsidP="006033E6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«Дети войны»</w:t>
      </w:r>
    </w:p>
    <w:p w:rsidR="00D76C01" w:rsidRPr="00BC352B" w:rsidRDefault="00D76C01" w:rsidP="006033E6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«Эхо войны»</w:t>
      </w:r>
    </w:p>
    <w:p w:rsidR="00D76C01" w:rsidRPr="00BC352B" w:rsidRDefault="00D76C01" w:rsidP="006033E6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«Расскажи мне о войне»</w:t>
      </w:r>
    </w:p>
    <w:p w:rsidR="00D76C01" w:rsidRPr="00BC352B" w:rsidRDefault="00D76C01" w:rsidP="006033E6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«В бой за Родину»</w:t>
      </w:r>
    </w:p>
    <w:p w:rsidR="00D76C01" w:rsidRPr="00BC352B" w:rsidRDefault="00D76C01" w:rsidP="006033E6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«Мы никогда не забудем!»</w:t>
      </w:r>
    </w:p>
    <w:p w:rsidR="00D76C01" w:rsidRPr="00BC352B" w:rsidRDefault="00D76C01" w:rsidP="006033E6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«Я помню! Я горжусь!»</w:t>
      </w:r>
    </w:p>
    <w:p w:rsidR="00D76C01" w:rsidRPr="00BC352B" w:rsidRDefault="00D76C01" w:rsidP="006033E6">
      <w:pPr>
        <w:numPr>
          <w:ilvl w:val="0"/>
          <w:numId w:val="13"/>
        </w:numPr>
        <w:tabs>
          <w:tab w:val="clear" w:pos="1440"/>
          <w:tab w:val="num" w:pos="-18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52B">
        <w:rPr>
          <w:rFonts w:ascii="Times New Roman" w:hAnsi="Times New Roman" w:cs="Times New Roman"/>
          <w:b/>
          <w:bCs/>
          <w:sz w:val="28"/>
          <w:szCs w:val="28"/>
        </w:rPr>
        <w:t>Условия конкурса</w:t>
      </w:r>
    </w:p>
    <w:p w:rsidR="00D76C01" w:rsidRPr="00BC352B" w:rsidRDefault="00D76C01" w:rsidP="006033E6">
      <w:pPr>
        <w:pStyle w:val="BodyText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на Конкурс предоставляются видеоролики, самостоятельно снятые (созданные) любыми доступными средствами, соответствующие тематике и номинациям конкурса;</w:t>
      </w:r>
    </w:p>
    <w:p w:rsidR="00D76C01" w:rsidRPr="00BC352B" w:rsidRDefault="00D76C01" w:rsidP="006033E6">
      <w:pPr>
        <w:pStyle w:val="BodyText"/>
        <w:numPr>
          <w:ilvl w:val="1"/>
          <w:numId w:val="1"/>
        </w:numPr>
        <w:tabs>
          <w:tab w:val="clear" w:pos="106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оформляется по установленной форме (см. Приложение №1) и конкурсная работа должна быть подана не позднее срока, указанного в главе </w:t>
      </w:r>
      <w:r w:rsidRPr="00BC35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352B">
        <w:rPr>
          <w:rFonts w:ascii="Times New Roman" w:hAnsi="Times New Roman" w:cs="Times New Roman"/>
          <w:sz w:val="28"/>
          <w:szCs w:val="28"/>
        </w:rPr>
        <w:t xml:space="preserve"> настоящего Положения. Заявка является документом, необходимым для включения работ в список конкурсантов. </w:t>
      </w:r>
    </w:p>
    <w:p w:rsidR="00D76C01" w:rsidRPr="00BC352B" w:rsidRDefault="00D76C01" w:rsidP="006033E6">
      <w:pPr>
        <w:pStyle w:val="BodyText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К участию в конкурсе не допускаются:</w:t>
      </w:r>
    </w:p>
    <w:p w:rsidR="00D76C01" w:rsidRPr="00BC352B" w:rsidRDefault="00D76C01" w:rsidP="006033E6">
      <w:pPr>
        <w:pStyle w:val="BodyText"/>
        <w:numPr>
          <w:ilvl w:val="1"/>
          <w:numId w:val="1"/>
        </w:numPr>
        <w:tabs>
          <w:tab w:val="clear" w:pos="106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материалы, предоставленные без заявки;</w:t>
      </w:r>
    </w:p>
    <w:p w:rsidR="00D76C01" w:rsidRPr="00BC352B" w:rsidRDefault="00D76C01" w:rsidP="006033E6">
      <w:pPr>
        <w:pStyle w:val="BodyText"/>
        <w:numPr>
          <w:ilvl w:val="1"/>
          <w:numId w:val="1"/>
        </w:numPr>
        <w:tabs>
          <w:tab w:val="clear" w:pos="106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 xml:space="preserve">ролики, принимавшие участие в предыдущих студенческих фестивалях «Осень», «Весна»; </w:t>
      </w:r>
    </w:p>
    <w:p w:rsidR="00D76C01" w:rsidRPr="00BC352B" w:rsidRDefault="00D76C01" w:rsidP="006033E6">
      <w:pPr>
        <w:pStyle w:val="BodyText"/>
        <w:numPr>
          <w:ilvl w:val="1"/>
          <w:numId w:val="1"/>
        </w:numPr>
        <w:tabs>
          <w:tab w:val="clear" w:pos="106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видеоролики и слайд–шоу, заимствованные из других источников (видео–хостинги, социальные сети и т.п.);</w:t>
      </w:r>
    </w:p>
    <w:p w:rsidR="00D76C01" w:rsidRPr="00BC352B" w:rsidRDefault="00D76C01" w:rsidP="006033E6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 xml:space="preserve">ролики рекламного характера: соответствующие тематике Конкурса. </w:t>
      </w:r>
    </w:p>
    <w:p w:rsidR="00D76C01" w:rsidRPr="00BC352B" w:rsidRDefault="00D76C01" w:rsidP="006033E6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D76C01" w:rsidRPr="00BC352B" w:rsidRDefault="00D76C01" w:rsidP="006033E6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конкурсные видеоролики предоставляются на цифровом носителе (</w:t>
      </w:r>
      <w:r w:rsidRPr="00BC352B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C352B">
        <w:rPr>
          <w:rFonts w:ascii="Times New Roman" w:hAnsi="Times New Roman" w:cs="Times New Roman"/>
          <w:sz w:val="28"/>
          <w:szCs w:val="28"/>
        </w:rPr>
        <w:t xml:space="preserve">, диск) или отправляются на электронную почту оргкомитета </w:t>
      </w:r>
    </w:p>
    <w:p w:rsidR="00D76C01" w:rsidRPr="00BC352B" w:rsidRDefault="00D76C01" w:rsidP="006033E6">
      <w:pPr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BC352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skotch</w:t>
        </w:r>
        <w:r w:rsidRPr="00BC352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BC352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rgups</w:t>
        </w:r>
        <w:r w:rsidRPr="00BC352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@mail.ru</w:t>
        </w:r>
      </w:hyperlink>
      <w:r w:rsidRPr="00BC352B">
        <w:rPr>
          <w:rFonts w:ascii="Times New Roman" w:hAnsi="Times New Roman" w:cs="Times New Roman"/>
          <w:sz w:val="28"/>
          <w:szCs w:val="28"/>
        </w:rPr>
        <w:t>) совместно с заявкой (Приложение №1);</w:t>
      </w:r>
    </w:p>
    <w:p w:rsidR="00D76C01" w:rsidRPr="00BC352B" w:rsidRDefault="00D76C01" w:rsidP="006033E6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формат видеоролика–</w:t>
      </w:r>
      <w:r w:rsidRPr="00BC352B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BC352B">
        <w:rPr>
          <w:rFonts w:ascii="Times New Roman" w:hAnsi="Times New Roman" w:cs="Times New Roman"/>
          <w:sz w:val="28"/>
          <w:szCs w:val="28"/>
        </w:rPr>
        <w:t>4;</w:t>
      </w:r>
    </w:p>
    <w:p w:rsidR="00D76C01" w:rsidRPr="00BC352B" w:rsidRDefault="00D76C01" w:rsidP="006033E6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максимальная продолжительность видеоролика – не более 5 минут;</w:t>
      </w:r>
    </w:p>
    <w:p w:rsidR="00D76C01" w:rsidRPr="00BC352B" w:rsidRDefault="00D76C01" w:rsidP="006033E6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участие в видеоролике непосредственно участника конкурса – необязательно;</w:t>
      </w:r>
    </w:p>
    <w:p w:rsidR="00D76C01" w:rsidRPr="00BC352B" w:rsidRDefault="00D76C01" w:rsidP="006033E6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D76C01" w:rsidRPr="00BC352B" w:rsidRDefault="00D76C01" w:rsidP="006033E6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участники сами определяют жанр видеоролика (интервью, репортаж, видеоклип и т. д. и т.п.);</w:t>
      </w:r>
    </w:p>
    <w:p w:rsidR="00D76C01" w:rsidRPr="00BC352B" w:rsidRDefault="00D76C01" w:rsidP="006033E6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содержание видеороликов не должно противоречить законодательству РФ и нормам морали.</w:t>
      </w:r>
    </w:p>
    <w:p w:rsidR="00D76C01" w:rsidRPr="00BC352B" w:rsidRDefault="00D76C01" w:rsidP="006033E6">
      <w:pPr>
        <w:suppressAutoHyphens w:val="0"/>
        <w:ind w:firstLine="720"/>
        <w:jc w:val="both"/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BC352B">
        <w:rPr>
          <w:rStyle w:val="submenu-table"/>
          <w:rFonts w:ascii="Times New Roman" w:hAnsi="Times New Roman"/>
          <w:b/>
          <w:bCs/>
          <w:sz w:val="28"/>
          <w:szCs w:val="28"/>
        </w:rPr>
        <w:t>7</w:t>
      </w:r>
      <w:r w:rsidRPr="00BC352B">
        <w:rPr>
          <w:rStyle w:val="submenu-table"/>
          <w:rFonts w:ascii="Times New Roman" w:hAnsi="Times New Roman"/>
          <w:b/>
          <w:bCs/>
          <w:sz w:val="28"/>
          <w:szCs w:val="28"/>
        </w:rPr>
        <w:tab/>
        <w:t>Подведение итогов конкурса и критерии оценок</w:t>
      </w:r>
    </w:p>
    <w:p w:rsidR="00D76C01" w:rsidRPr="00BC352B" w:rsidRDefault="00D76C01" w:rsidP="006033E6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Для оценки работ формируется Жюри, в состав которого входят специалисты в области видео и фото съемки. Жюри проводит экспертизу видеороликов, состоящую из содержательной, технической, экспертных оценок и определяет победителей.</w:t>
      </w:r>
    </w:p>
    <w:p w:rsidR="00D76C01" w:rsidRPr="00BC352B" w:rsidRDefault="00D76C01" w:rsidP="006033E6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  <w:u w:val="single"/>
        </w:rPr>
        <w:t>Содержательная</w:t>
      </w:r>
      <w:r w:rsidRPr="00BC352B">
        <w:rPr>
          <w:rFonts w:ascii="Times New Roman" w:hAnsi="Times New Roman" w:cs="Times New Roman"/>
          <w:sz w:val="28"/>
          <w:szCs w:val="28"/>
        </w:rPr>
        <w:t xml:space="preserve"> экспертная оценка видеороликов осуществляется по следующим критериям:</w:t>
      </w:r>
    </w:p>
    <w:p w:rsidR="00D76C01" w:rsidRPr="00BC352B" w:rsidRDefault="00D76C01" w:rsidP="006033E6">
      <w:pPr>
        <w:pStyle w:val="1"/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соответствие работы заявленной теме;</w:t>
      </w:r>
    </w:p>
    <w:p w:rsidR="00D76C01" w:rsidRPr="00BC352B" w:rsidRDefault="00D76C01" w:rsidP="006033E6">
      <w:pPr>
        <w:pStyle w:val="1"/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аргументированность и глубина раскрытия темы, ясность представления;</w:t>
      </w:r>
    </w:p>
    <w:p w:rsidR="00D76C01" w:rsidRPr="00BC352B" w:rsidRDefault="00D76C01" w:rsidP="006033E6">
      <w:pPr>
        <w:pStyle w:val="1"/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оригинальность видеоролика (новизна идеи);</w:t>
      </w:r>
    </w:p>
    <w:p w:rsidR="00D76C01" w:rsidRPr="00BC352B" w:rsidRDefault="00D76C01" w:rsidP="006033E6">
      <w:pPr>
        <w:pStyle w:val="1"/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информативность.</w:t>
      </w:r>
    </w:p>
    <w:p w:rsidR="00D76C01" w:rsidRPr="00BC352B" w:rsidRDefault="00D76C01" w:rsidP="006033E6">
      <w:pPr>
        <w:pStyle w:val="1"/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  <w:u w:val="single"/>
        </w:rPr>
        <w:t>Техническая</w:t>
      </w:r>
      <w:r w:rsidRPr="00BC352B">
        <w:rPr>
          <w:rFonts w:ascii="Times New Roman" w:hAnsi="Times New Roman" w:cs="Times New Roman"/>
          <w:sz w:val="28"/>
          <w:szCs w:val="28"/>
        </w:rPr>
        <w:t xml:space="preserve"> экспертная оценка видеороликов осуществляется по следующим критериям:</w:t>
      </w:r>
    </w:p>
    <w:p w:rsidR="00D76C01" w:rsidRPr="00BC352B" w:rsidRDefault="00D76C01" w:rsidP="006033E6">
      <w:pPr>
        <w:pStyle w:val="1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качество видеосъемки;</w:t>
      </w:r>
    </w:p>
    <w:p w:rsidR="00D76C01" w:rsidRPr="00BC352B" w:rsidRDefault="00D76C01" w:rsidP="006033E6">
      <w:pPr>
        <w:pStyle w:val="1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уровень владения специальными выразительными средствами;</w:t>
      </w:r>
    </w:p>
    <w:p w:rsidR="00D76C01" w:rsidRPr="00BC352B" w:rsidRDefault="00D76C01" w:rsidP="006033E6">
      <w:pPr>
        <w:pStyle w:val="1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эстетичность работы (общее эмоциональное восприятие);</w:t>
      </w:r>
    </w:p>
    <w:p w:rsidR="00D76C01" w:rsidRPr="00BC352B" w:rsidRDefault="00D76C01" w:rsidP="006033E6">
      <w:pPr>
        <w:pStyle w:val="1"/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соответствие работы заявленным требованиям.</w:t>
      </w:r>
    </w:p>
    <w:p w:rsidR="00D76C01" w:rsidRPr="00BC352B" w:rsidRDefault="00D76C01" w:rsidP="006033E6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Победителем в каждой номинации является автор лучшего видеоролика.</w:t>
      </w:r>
    </w:p>
    <w:p w:rsidR="00D76C01" w:rsidRPr="00BC352B" w:rsidRDefault="00D76C01" w:rsidP="006033E6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Победители награждаются дипломами и призами.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D76C01" w:rsidRPr="00BC352B" w:rsidRDefault="00D76C01" w:rsidP="006033E6">
      <w:pPr>
        <w:tabs>
          <w:tab w:val="left" w:pos="144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C352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C352B">
        <w:rPr>
          <w:rFonts w:ascii="Times New Roman" w:hAnsi="Times New Roman" w:cs="Times New Roman"/>
          <w:b/>
          <w:bCs/>
          <w:sz w:val="28"/>
          <w:szCs w:val="28"/>
        </w:rPr>
        <w:tab/>
        <w:t>Авторские права</w:t>
      </w:r>
    </w:p>
    <w:p w:rsidR="00D76C01" w:rsidRPr="00BC352B" w:rsidRDefault="00D76C01" w:rsidP="006033E6">
      <w:pPr>
        <w:numPr>
          <w:ilvl w:val="0"/>
          <w:numId w:val="10"/>
        </w:numPr>
        <w:tabs>
          <w:tab w:val="left" w:pos="1080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несет автор, приславший данную работу;</w:t>
      </w:r>
    </w:p>
    <w:p w:rsidR="00D76C01" w:rsidRPr="00BC352B" w:rsidRDefault="00D76C01" w:rsidP="006033E6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 п.);</w:t>
      </w:r>
    </w:p>
    <w:p w:rsidR="00D76C01" w:rsidRPr="00BC352B" w:rsidRDefault="00D76C01" w:rsidP="006033E6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в случае необходимости, организаторы конкурса могут запросить у автора оригинал видеоролика;</w:t>
      </w:r>
    </w:p>
    <w:p w:rsidR="00D76C01" w:rsidRPr="00BC352B" w:rsidRDefault="00D76C01" w:rsidP="006033E6">
      <w:pPr>
        <w:numPr>
          <w:ilvl w:val="0"/>
          <w:numId w:val="1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color w:val="000000"/>
          <w:sz w:val="28"/>
          <w:szCs w:val="28"/>
        </w:rPr>
        <w:t>участники Конкурса дают свое согласие на обработку своих персональных данных</w:t>
      </w:r>
      <w:r w:rsidRPr="00BC352B">
        <w:rPr>
          <w:rFonts w:ascii="Times New Roman" w:hAnsi="Times New Roman" w:cs="Times New Roman"/>
          <w:sz w:val="28"/>
          <w:szCs w:val="28"/>
        </w:rPr>
        <w:t xml:space="preserve"> (фамилия, имя, отчество, адреса электронной почты и иных персональных данных, сообщенных участником Конкурса);</w:t>
      </w:r>
    </w:p>
    <w:p w:rsidR="00D76C01" w:rsidRPr="00BC352B" w:rsidRDefault="00D76C01" w:rsidP="006033E6">
      <w:pPr>
        <w:pStyle w:val="1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C352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C352B">
        <w:rPr>
          <w:rFonts w:ascii="Times New Roman" w:hAnsi="Times New Roman" w:cs="Times New Roman"/>
          <w:b/>
          <w:bCs/>
          <w:sz w:val="28"/>
          <w:szCs w:val="28"/>
        </w:rPr>
        <w:tab/>
        <w:t>Контактная информация</w:t>
      </w:r>
    </w:p>
    <w:p w:rsidR="00D76C01" w:rsidRPr="00BC352B" w:rsidRDefault="00D76C01" w:rsidP="006033E6">
      <w:pPr>
        <w:pStyle w:val="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Контактное лицо: Филиппов Руслан Русланович</w:t>
      </w:r>
    </w:p>
    <w:p w:rsidR="00D76C01" w:rsidRPr="00BC352B" w:rsidRDefault="00D76C01" w:rsidP="006033E6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t>Телефоны для справок: 8-989-623-15-74</w:t>
      </w:r>
    </w:p>
    <w:p w:rsidR="00D76C01" w:rsidRPr="00BC352B" w:rsidRDefault="00D76C01" w:rsidP="006033E6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C352B">
        <w:rPr>
          <w:rFonts w:ascii="Times New Roman" w:hAnsi="Times New Roman" w:cs="Times New Roman"/>
          <w:sz w:val="28"/>
          <w:szCs w:val="28"/>
        </w:rPr>
        <w:t>–</w:t>
      </w:r>
      <w:r w:rsidRPr="00BC35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C352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BC352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skotch</w:t>
        </w:r>
        <w:r w:rsidRPr="00BC352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_</w:t>
        </w:r>
        <w:r w:rsidRPr="00BC352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rgups</w:t>
        </w:r>
        <w:r w:rsidRPr="00BC352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BC352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Pr="00BC352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BC352B">
          <w:rPr>
            <w:rStyle w:val="Hyperlink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D76C01" w:rsidRDefault="00D76C01" w:rsidP="004D40F1">
      <w:pPr>
        <w:pStyle w:val="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C352B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D76C01" w:rsidRDefault="00D76C01" w:rsidP="004D40F1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40F1">
        <w:rPr>
          <w:rFonts w:ascii="Times New Roman" w:hAnsi="Times New Roman" w:cs="Times New Roman"/>
          <w:i/>
          <w:iCs/>
          <w:sz w:val="28"/>
          <w:szCs w:val="28"/>
        </w:rPr>
        <w:t xml:space="preserve">Образец </w:t>
      </w:r>
      <w:r w:rsidRPr="00DE7C90">
        <w:rPr>
          <w:rFonts w:ascii="Times New Roman" w:hAnsi="Times New Roman" w:cs="Times New Roman"/>
          <w:i/>
          <w:iCs/>
          <w:sz w:val="28"/>
          <w:szCs w:val="28"/>
          <w:u w:val="single"/>
        </w:rPr>
        <w:t>индивидуальной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D40F1">
        <w:rPr>
          <w:rFonts w:ascii="Times New Roman" w:hAnsi="Times New Roman" w:cs="Times New Roman"/>
          <w:i/>
          <w:iCs/>
          <w:sz w:val="28"/>
          <w:szCs w:val="28"/>
        </w:rPr>
        <w:t>заявки участника конкурса видеороликов</w:t>
      </w:r>
    </w:p>
    <w:p w:rsidR="00D76C01" w:rsidRPr="00B42F40" w:rsidRDefault="00D76C01" w:rsidP="004D40F1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42F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никогда не забудем</w:t>
      </w:r>
      <w:r w:rsidRPr="00B42F4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4785"/>
      </w:tblGrid>
      <w:tr w:rsidR="00D76C01" w:rsidRPr="00364E0B">
        <w:trPr>
          <w:trHeight w:val="483"/>
          <w:jc w:val="center"/>
        </w:trPr>
        <w:tc>
          <w:tcPr>
            <w:tcW w:w="817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01" w:rsidRPr="00364E0B">
        <w:trPr>
          <w:trHeight w:val="483"/>
          <w:jc w:val="center"/>
        </w:trPr>
        <w:tc>
          <w:tcPr>
            <w:tcW w:w="817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Факультет, курс</w:t>
            </w:r>
          </w:p>
        </w:tc>
        <w:tc>
          <w:tcPr>
            <w:tcW w:w="4785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01" w:rsidRPr="00364E0B">
        <w:trPr>
          <w:trHeight w:val="483"/>
          <w:jc w:val="center"/>
        </w:trPr>
        <w:tc>
          <w:tcPr>
            <w:tcW w:w="817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785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01" w:rsidRPr="00364E0B">
        <w:trPr>
          <w:trHeight w:val="483"/>
          <w:jc w:val="center"/>
        </w:trPr>
        <w:tc>
          <w:tcPr>
            <w:tcW w:w="817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01" w:rsidRPr="00364E0B">
        <w:trPr>
          <w:trHeight w:val="483"/>
          <w:jc w:val="center"/>
        </w:trPr>
        <w:tc>
          <w:tcPr>
            <w:tcW w:w="817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e–mail</w:t>
            </w:r>
          </w:p>
        </w:tc>
        <w:tc>
          <w:tcPr>
            <w:tcW w:w="4785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01" w:rsidRPr="00364E0B">
        <w:trPr>
          <w:trHeight w:val="483"/>
          <w:jc w:val="center"/>
        </w:trPr>
        <w:tc>
          <w:tcPr>
            <w:tcW w:w="817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Заявленная номинация</w:t>
            </w:r>
          </w:p>
        </w:tc>
        <w:tc>
          <w:tcPr>
            <w:tcW w:w="4785" w:type="dxa"/>
            <w:vAlign w:val="center"/>
          </w:tcPr>
          <w:p w:rsidR="00D76C01" w:rsidRPr="00364E0B" w:rsidRDefault="00D76C01" w:rsidP="00364E0B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C01" w:rsidRDefault="00D76C01" w:rsidP="004D40F1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6C01" w:rsidRDefault="00D76C01" w:rsidP="004D40F1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6C01" w:rsidRDefault="00D76C01" w:rsidP="004D40F1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40F1">
        <w:rPr>
          <w:rFonts w:ascii="Times New Roman" w:hAnsi="Times New Roman" w:cs="Times New Roman"/>
          <w:i/>
          <w:iCs/>
          <w:sz w:val="28"/>
          <w:szCs w:val="28"/>
        </w:rPr>
        <w:t xml:space="preserve">Образец </w:t>
      </w:r>
      <w:r w:rsidRPr="004D40F1">
        <w:rPr>
          <w:rFonts w:ascii="Times New Roman" w:hAnsi="Times New Roman" w:cs="Times New Roman"/>
          <w:i/>
          <w:iCs/>
          <w:sz w:val="28"/>
          <w:szCs w:val="28"/>
          <w:u w:val="single"/>
        </w:rPr>
        <w:t>коллективной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4D40F1">
        <w:rPr>
          <w:rFonts w:ascii="Times New Roman" w:hAnsi="Times New Roman" w:cs="Times New Roman"/>
          <w:i/>
          <w:iCs/>
          <w:sz w:val="28"/>
          <w:szCs w:val="28"/>
        </w:rPr>
        <w:t>заявки участника конкурса видеороликов</w:t>
      </w:r>
    </w:p>
    <w:p w:rsidR="00D76C01" w:rsidRPr="00B42F40" w:rsidRDefault="00D76C01" w:rsidP="004D40F1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42F40">
        <w:rPr>
          <w:rFonts w:ascii="Times New Roman" w:hAnsi="Times New Roman" w:cs="Times New Roman"/>
          <w:sz w:val="28"/>
          <w:szCs w:val="28"/>
        </w:rPr>
        <w:t>«Ни кто не забыт, ни что не забыто»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4785"/>
      </w:tblGrid>
      <w:tr w:rsidR="00D76C01" w:rsidRPr="00364E0B">
        <w:trPr>
          <w:jc w:val="center"/>
        </w:trPr>
        <w:tc>
          <w:tcPr>
            <w:tcW w:w="817" w:type="dxa"/>
            <w:vAlign w:val="center"/>
          </w:tcPr>
          <w:p w:rsidR="00D76C01" w:rsidRPr="00364E0B" w:rsidRDefault="00D76C01" w:rsidP="00364E0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76C01" w:rsidRPr="00364E0B" w:rsidRDefault="00D76C01" w:rsidP="00364E0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контактного лица</w:t>
            </w:r>
          </w:p>
        </w:tc>
        <w:tc>
          <w:tcPr>
            <w:tcW w:w="4785" w:type="dxa"/>
          </w:tcPr>
          <w:p w:rsidR="00D76C01" w:rsidRPr="00364E0B" w:rsidRDefault="00D76C01" w:rsidP="00364E0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01" w:rsidRPr="00364E0B">
        <w:trPr>
          <w:jc w:val="center"/>
        </w:trPr>
        <w:tc>
          <w:tcPr>
            <w:tcW w:w="817" w:type="dxa"/>
            <w:vAlign w:val="center"/>
          </w:tcPr>
          <w:p w:rsidR="00D76C01" w:rsidRPr="00364E0B" w:rsidRDefault="00D76C01" w:rsidP="00364E0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D76C01" w:rsidRPr="00364E0B" w:rsidRDefault="00D76C01" w:rsidP="00364E0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</w:tcPr>
          <w:p w:rsidR="00D76C01" w:rsidRPr="00364E0B" w:rsidRDefault="00D76C01" w:rsidP="00364E0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01" w:rsidRPr="00364E0B">
        <w:trPr>
          <w:jc w:val="center"/>
        </w:trPr>
        <w:tc>
          <w:tcPr>
            <w:tcW w:w="817" w:type="dxa"/>
            <w:vAlign w:val="center"/>
          </w:tcPr>
          <w:p w:rsidR="00D76C01" w:rsidRPr="00364E0B" w:rsidRDefault="00D76C01" w:rsidP="00364E0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D76C01" w:rsidRPr="00364E0B" w:rsidRDefault="00D76C01" w:rsidP="00364E0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e–mail</w:t>
            </w:r>
          </w:p>
        </w:tc>
        <w:tc>
          <w:tcPr>
            <w:tcW w:w="4785" w:type="dxa"/>
          </w:tcPr>
          <w:p w:rsidR="00D76C01" w:rsidRPr="00364E0B" w:rsidRDefault="00D76C01" w:rsidP="00364E0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01" w:rsidRPr="00364E0B">
        <w:trPr>
          <w:jc w:val="center"/>
        </w:trPr>
        <w:tc>
          <w:tcPr>
            <w:tcW w:w="817" w:type="dxa"/>
            <w:vAlign w:val="center"/>
          </w:tcPr>
          <w:p w:rsidR="00D76C01" w:rsidRPr="00364E0B" w:rsidRDefault="00D76C01" w:rsidP="00364E0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D76C01" w:rsidRPr="00364E0B" w:rsidRDefault="00D76C01" w:rsidP="00364E0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Заявленная номинация</w:t>
            </w:r>
          </w:p>
        </w:tc>
        <w:tc>
          <w:tcPr>
            <w:tcW w:w="4785" w:type="dxa"/>
          </w:tcPr>
          <w:p w:rsidR="00D76C01" w:rsidRPr="00364E0B" w:rsidRDefault="00D76C01" w:rsidP="00364E0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01" w:rsidRPr="00364E0B">
        <w:trPr>
          <w:jc w:val="center"/>
        </w:trPr>
        <w:tc>
          <w:tcPr>
            <w:tcW w:w="817" w:type="dxa"/>
          </w:tcPr>
          <w:p w:rsidR="00D76C01" w:rsidRPr="00364E0B" w:rsidRDefault="00D76C01" w:rsidP="00364E0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76C01" w:rsidRPr="00364E0B" w:rsidRDefault="00D76C01" w:rsidP="00364E0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Список группы участников</w:t>
            </w:r>
          </w:p>
        </w:tc>
        <w:tc>
          <w:tcPr>
            <w:tcW w:w="4785" w:type="dxa"/>
          </w:tcPr>
          <w:p w:rsidR="00D76C01" w:rsidRPr="00364E0B" w:rsidRDefault="00D76C01" w:rsidP="00364E0B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Пример:</w:t>
            </w:r>
          </w:p>
          <w:p w:rsidR="00D76C01" w:rsidRPr="00364E0B" w:rsidRDefault="00D76C01" w:rsidP="00364E0B">
            <w:pPr>
              <w:pStyle w:val="1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 (</w:t>
            </w:r>
            <w:r w:rsidRPr="00364E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факультет, курс, группа</w:t>
            </w: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6C01" w:rsidRPr="00364E0B" w:rsidRDefault="00D76C01" w:rsidP="00364E0B">
            <w:pPr>
              <w:pStyle w:val="1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––––––––––</w:t>
            </w:r>
          </w:p>
          <w:p w:rsidR="00D76C01" w:rsidRPr="00364E0B" w:rsidRDefault="00D76C01" w:rsidP="00364E0B">
            <w:pPr>
              <w:pStyle w:val="1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E0B">
              <w:rPr>
                <w:rFonts w:ascii="Times New Roman" w:hAnsi="Times New Roman" w:cs="Times New Roman"/>
                <w:sz w:val="28"/>
                <w:szCs w:val="28"/>
              </w:rPr>
              <w:t>––––––––––</w:t>
            </w:r>
          </w:p>
          <w:p w:rsidR="00D76C01" w:rsidRPr="00364E0B" w:rsidRDefault="00D76C01" w:rsidP="00364E0B">
            <w:pPr>
              <w:pStyle w:val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D76C01" w:rsidRDefault="00D76C01" w:rsidP="004D40F1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76C01" w:rsidRPr="00AA7772" w:rsidRDefault="00D76C01" w:rsidP="004D7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6C01" w:rsidRPr="00AA7772" w:rsidSect="0037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ED113A2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43A67B38"/>
    <w:multiLevelType w:val="hybridMultilevel"/>
    <w:tmpl w:val="10F61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E2102E2"/>
    <w:multiLevelType w:val="multilevel"/>
    <w:tmpl w:val="856AB4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5FCA18A5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A6CCC"/>
    <w:multiLevelType w:val="multilevel"/>
    <w:tmpl w:val="2402B3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493"/>
    <w:rsid w:val="000325A3"/>
    <w:rsid w:val="000A0D73"/>
    <w:rsid w:val="000A2C76"/>
    <w:rsid w:val="000E03EC"/>
    <w:rsid w:val="001235B2"/>
    <w:rsid w:val="001D78A9"/>
    <w:rsid w:val="002164EF"/>
    <w:rsid w:val="00250F3C"/>
    <w:rsid w:val="00271879"/>
    <w:rsid w:val="002B3B0A"/>
    <w:rsid w:val="002E038E"/>
    <w:rsid w:val="003136C1"/>
    <w:rsid w:val="00316D60"/>
    <w:rsid w:val="00321155"/>
    <w:rsid w:val="00364E0B"/>
    <w:rsid w:val="003737E7"/>
    <w:rsid w:val="00387457"/>
    <w:rsid w:val="00397116"/>
    <w:rsid w:val="003F5862"/>
    <w:rsid w:val="0042302B"/>
    <w:rsid w:val="004420A3"/>
    <w:rsid w:val="0047512E"/>
    <w:rsid w:val="00480108"/>
    <w:rsid w:val="004D1EDA"/>
    <w:rsid w:val="004D40F1"/>
    <w:rsid w:val="004D4F48"/>
    <w:rsid w:val="004D7031"/>
    <w:rsid w:val="004F6A7C"/>
    <w:rsid w:val="004F766B"/>
    <w:rsid w:val="00571C9E"/>
    <w:rsid w:val="005855EC"/>
    <w:rsid w:val="005F2673"/>
    <w:rsid w:val="006033E6"/>
    <w:rsid w:val="00616BDF"/>
    <w:rsid w:val="006448A4"/>
    <w:rsid w:val="006675F2"/>
    <w:rsid w:val="006F1E32"/>
    <w:rsid w:val="00753BB7"/>
    <w:rsid w:val="007A61A3"/>
    <w:rsid w:val="007A6DE2"/>
    <w:rsid w:val="008009C8"/>
    <w:rsid w:val="00834E5E"/>
    <w:rsid w:val="00854EED"/>
    <w:rsid w:val="009539D7"/>
    <w:rsid w:val="009700DD"/>
    <w:rsid w:val="0099252C"/>
    <w:rsid w:val="009A11FE"/>
    <w:rsid w:val="00A02444"/>
    <w:rsid w:val="00A965B8"/>
    <w:rsid w:val="00AA7772"/>
    <w:rsid w:val="00B246FD"/>
    <w:rsid w:val="00B42F40"/>
    <w:rsid w:val="00B8214C"/>
    <w:rsid w:val="00BC352B"/>
    <w:rsid w:val="00BC47EC"/>
    <w:rsid w:val="00C16E7D"/>
    <w:rsid w:val="00C35A8D"/>
    <w:rsid w:val="00C50474"/>
    <w:rsid w:val="00C902C3"/>
    <w:rsid w:val="00C947A9"/>
    <w:rsid w:val="00CB69D2"/>
    <w:rsid w:val="00D76C01"/>
    <w:rsid w:val="00DA5ACC"/>
    <w:rsid w:val="00DE7C90"/>
    <w:rsid w:val="00DF5A88"/>
    <w:rsid w:val="00E0314F"/>
    <w:rsid w:val="00E211C0"/>
    <w:rsid w:val="00E70E3F"/>
    <w:rsid w:val="00E83BAC"/>
    <w:rsid w:val="00EC1493"/>
    <w:rsid w:val="00EF1ADE"/>
    <w:rsid w:val="00F113ED"/>
    <w:rsid w:val="00F56E1F"/>
    <w:rsid w:val="00F74775"/>
    <w:rsid w:val="00FF56F6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93"/>
    <w:pPr>
      <w:suppressAutoHyphens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5862"/>
    <w:pPr>
      <w:keepNext/>
      <w:suppressAutoHyphens w:val="0"/>
      <w:jc w:val="center"/>
      <w:outlineLvl w:val="2"/>
    </w:pPr>
    <w:rPr>
      <w:rFonts w:eastAsia="Times New Roman"/>
      <w:kern w:val="0"/>
      <w:sz w:val="28"/>
      <w:szCs w:val="28"/>
      <w:lang w:eastAsia="ru-RU" w:bidi="ar-SA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F74775"/>
    <w:pPr>
      <w:keepNext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69D2"/>
    <w:rPr>
      <w:rFonts w:ascii="Cambria" w:hAnsi="Cambria" w:cs="Cambria"/>
      <w:b/>
      <w:bCs/>
      <w:kern w:val="1"/>
      <w:sz w:val="23"/>
      <w:szCs w:val="23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2444"/>
    <w:rPr>
      <w:rFonts w:ascii="Calibri" w:hAnsi="Calibri" w:cs="Calibri"/>
      <w:b/>
      <w:bCs/>
      <w:kern w:val="1"/>
      <w:sz w:val="25"/>
      <w:szCs w:val="25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EC1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69D2"/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1">
    <w:name w:val="Абзац списка1"/>
    <w:basedOn w:val="Normal"/>
    <w:uiPriority w:val="99"/>
    <w:rsid w:val="00EC1493"/>
    <w:pPr>
      <w:ind w:left="720"/>
    </w:pPr>
  </w:style>
  <w:style w:type="character" w:customStyle="1" w:styleId="submenu-table">
    <w:name w:val="submenu-table"/>
    <w:basedOn w:val="DefaultParagraphFont"/>
    <w:uiPriority w:val="99"/>
    <w:rsid w:val="00EC1493"/>
    <w:rPr>
      <w:rFonts w:cs="Times New Roman"/>
    </w:rPr>
  </w:style>
  <w:style w:type="table" w:styleId="TableGrid">
    <w:name w:val="Table Grid"/>
    <w:basedOn w:val="TableNormal"/>
    <w:uiPriority w:val="99"/>
    <w:rsid w:val="004D40F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16B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F5862"/>
    <w:pPr>
      <w:suppressAutoHyphens w:val="0"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0E03E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E03EC"/>
    <w:rPr>
      <w:rFonts w:cs="Times New Roman"/>
      <w:i/>
      <w:iCs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F74775"/>
    <w:rPr>
      <w:rFonts w:cs="Times New Roman"/>
      <w:b/>
      <w:bCs/>
      <w:sz w:val="28"/>
      <w:szCs w:val="28"/>
      <w:lang w:val="ru-RU" w:eastAsia="ru-RU"/>
    </w:rPr>
  </w:style>
  <w:style w:type="paragraph" w:customStyle="1" w:styleId="a">
    <w:name w:val="Знак Знак Знак Знак Знак"/>
    <w:basedOn w:val="Normal"/>
    <w:next w:val="Normal"/>
    <w:autoRedefine/>
    <w:uiPriority w:val="99"/>
    <w:semiHidden/>
    <w:rsid w:val="006033E6"/>
    <w:pPr>
      <w:suppressAutoHyphens w:val="0"/>
      <w:spacing w:after="160" w:line="280" w:lineRule="exact"/>
      <w:jc w:val="both"/>
    </w:pPr>
    <w:rPr>
      <w:rFonts w:eastAsia="Times New Roman"/>
      <w:kern w:val="0"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tch_rgup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tch_rgups@mail.ru" TargetMode="External"/><Relationship Id="rId5" Type="http://schemas.openxmlformats.org/officeDocument/2006/relationships/hyperlink" Target="mailto:skotch_rgup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4</Pages>
  <Words>925</Words>
  <Characters>5275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subject/>
  <dc:creator>info</dc:creator>
  <cp:keywords/>
  <dc:description/>
  <cp:lastModifiedBy>user</cp:lastModifiedBy>
  <cp:revision>19</cp:revision>
  <cp:lastPrinted>2015-02-24T12:08:00Z</cp:lastPrinted>
  <dcterms:created xsi:type="dcterms:W3CDTF">2015-02-10T17:50:00Z</dcterms:created>
  <dcterms:modified xsi:type="dcterms:W3CDTF">2015-02-24T14:09:00Z</dcterms:modified>
</cp:coreProperties>
</file>