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5" w:rsidRDefault="002358E5">
      <w:pPr>
        <w:rPr>
          <w:rFonts w:ascii="Times New Roman" w:hAnsi="Times New Roman" w:cs="Times New Roman"/>
        </w:rPr>
      </w:pPr>
      <w:r w:rsidRPr="002358E5">
        <w:rPr>
          <w:rFonts w:ascii="Times New Roman" w:hAnsi="Times New Roman" w:cs="Times New Roman"/>
        </w:rPr>
        <w:t>Источники поступления средств</w:t>
      </w:r>
      <w:r>
        <w:rPr>
          <w:rFonts w:ascii="Times New Roman" w:hAnsi="Times New Roman" w:cs="Times New Roman"/>
        </w:rPr>
        <w:t xml:space="preserve"> в 201</w:t>
      </w:r>
      <w:r w:rsidR="00F6314C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</w:t>
      </w:r>
    </w:p>
    <w:p w:rsidR="002358E5" w:rsidRPr="002358E5" w:rsidRDefault="002358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15212" w:rsidRPr="002358E5" w:rsidTr="002358E5">
        <w:tc>
          <w:tcPr>
            <w:tcW w:w="817" w:type="dxa"/>
          </w:tcPr>
          <w:p w:rsidR="00D15212" w:rsidRDefault="00D15212" w:rsidP="00235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</w:tcPr>
          <w:p w:rsidR="00D15212" w:rsidRPr="002358E5" w:rsidRDefault="00D1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госзадания</w:t>
            </w:r>
            <w:proofErr w:type="spellEnd"/>
          </w:p>
        </w:tc>
      </w:tr>
      <w:tr w:rsidR="00D15212" w:rsidRPr="002358E5" w:rsidTr="002358E5">
        <w:tc>
          <w:tcPr>
            <w:tcW w:w="817" w:type="dxa"/>
          </w:tcPr>
          <w:p w:rsidR="00D15212" w:rsidRDefault="00D15212" w:rsidP="00235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</w:tcPr>
          <w:p w:rsidR="00D15212" w:rsidRPr="002358E5" w:rsidRDefault="00D1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</w:tr>
      <w:tr w:rsidR="002358E5" w:rsidRPr="002358E5" w:rsidTr="002358E5">
        <w:tc>
          <w:tcPr>
            <w:tcW w:w="817" w:type="dxa"/>
          </w:tcPr>
          <w:p w:rsidR="002358E5" w:rsidRPr="002358E5" w:rsidRDefault="00D15212" w:rsidP="00235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</w:tcPr>
          <w:p w:rsidR="002358E5" w:rsidRPr="002358E5" w:rsidRDefault="002358E5">
            <w:pPr>
              <w:rPr>
                <w:rFonts w:ascii="Times New Roman" w:hAnsi="Times New Roman" w:cs="Times New Roman"/>
              </w:rPr>
            </w:pPr>
            <w:r w:rsidRPr="002358E5">
              <w:rPr>
                <w:rFonts w:ascii="Times New Roman" w:hAnsi="Times New Roman" w:cs="Times New Roman"/>
              </w:rPr>
              <w:t>Приносящая доход деятельность (собственные доходы учреждения)</w:t>
            </w:r>
          </w:p>
        </w:tc>
      </w:tr>
    </w:tbl>
    <w:p w:rsidR="002358E5" w:rsidRDefault="002358E5"/>
    <w:p w:rsidR="004C2BC8" w:rsidRDefault="004C2BC8"/>
    <w:p w:rsidR="002358E5" w:rsidRDefault="002358E5"/>
    <w:p w:rsidR="002358E5" w:rsidRDefault="002358E5"/>
    <w:p w:rsidR="002358E5" w:rsidRDefault="002358E5"/>
    <w:sectPr w:rsidR="0023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5"/>
    <w:rsid w:val="002358E5"/>
    <w:rsid w:val="00373221"/>
    <w:rsid w:val="004C2BC8"/>
    <w:rsid w:val="005847F9"/>
    <w:rsid w:val="00A724AE"/>
    <w:rsid w:val="00D15212"/>
    <w:rsid w:val="00F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2020-02-28T12:46:00Z</dcterms:created>
  <dcterms:modified xsi:type="dcterms:W3CDTF">2020-02-28T12:46:00Z</dcterms:modified>
</cp:coreProperties>
</file>