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5" w:rsidRDefault="00755605" w:rsidP="00755605">
      <w:pPr>
        <w:pStyle w:val="a3"/>
      </w:pPr>
      <w:r>
        <w:t>РОСЖЕЛДОР</w:t>
      </w:r>
    </w:p>
    <w:p w:rsidR="00755605" w:rsidRDefault="00755605" w:rsidP="00755605">
      <w:pPr>
        <w:jc w:val="center"/>
        <w:rPr>
          <w:b/>
          <w:sz w:val="28"/>
          <w:szCs w:val="28"/>
        </w:rPr>
      </w:pPr>
      <w:r>
        <w:rPr>
          <w:b/>
          <w:sz w:val="28"/>
          <w:szCs w:val="28"/>
        </w:rPr>
        <w:t>Федеральное государственное бюджетное образовательное учреждение</w:t>
      </w:r>
    </w:p>
    <w:p w:rsidR="00755605" w:rsidRDefault="00755605" w:rsidP="00755605">
      <w:pPr>
        <w:jc w:val="center"/>
        <w:rPr>
          <w:b/>
          <w:sz w:val="28"/>
          <w:szCs w:val="28"/>
        </w:rPr>
      </w:pPr>
      <w:r>
        <w:rPr>
          <w:b/>
          <w:sz w:val="28"/>
          <w:szCs w:val="28"/>
        </w:rPr>
        <w:t>высшего образования</w:t>
      </w:r>
    </w:p>
    <w:p w:rsidR="00755605" w:rsidRDefault="00755605" w:rsidP="00755605">
      <w:pPr>
        <w:jc w:val="center"/>
        <w:rPr>
          <w:b/>
          <w:sz w:val="28"/>
          <w:szCs w:val="28"/>
        </w:rPr>
      </w:pPr>
      <w:r>
        <w:rPr>
          <w:b/>
          <w:sz w:val="28"/>
          <w:szCs w:val="28"/>
        </w:rPr>
        <w:t>«Ростовский государственный университет путей сообщения»</w:t>
      </w:r>
    </w:p>
    <w:p w:rsidR="00755605" w:rsidRDefault="00755605" w:rsidP="00755605">
      <w:pPr>
        <w:spacing w:before="120" w:after="120"/>
        <w:jc w:val="center"/>
      </w:pPr>
      <w:r>
        <w:rPr>
          <w:b/>
          <w:sz w:val="28"/>
          <w:szCs w:val="28"/>
        </w:rPr>
        <w:t>(ФГБОУ ВО РГУПС)</w:t>
      </w:r>
    </w:p>
    <w:p w:rsidR="00755605" w:rsidRDefault="00E31917" w:rsidP="00755605">
      <w:pPr>
        <w:jc w:val="center"/>
        <w:rPr>
          <w:b/>
          <w:szCs w:val="28"/>
        </w:rPr>
      </w:pPr>
      <w:r>
        <w:rPr>
          <w:noProof/>
          <w:lang w:eastAsia="ru-RU"/>
        </w:rPr>
        <w:pict>
          <v:line id="Прямая соединительная линия 2" o:spid="_x0000_s1026" style="position:absolute;left:0;text-align:left;z-index:251659264;visibility:visible" from="0,.5pt" to="48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" strokeweight=".26mm">
            <v:stroke joinstyle="miter" endcap="square"/>
          </v:line>
        </w:pict>
      </w:r>
    </w:p>
    <w:p w:rsidR="00755605" w:rsidRDefault="00887326" w:rsidP="00755605">
      <w:pPr>
        <w:jc w:val="center"/>
        <w:rPr>
          <w:sz w:val="28"/>
        </w:rPr>
      </w:pPr>
      <w:r>
        <w:rPr>
          <w:sz w:val="28"/>
        </w:rPr>
        <w:t>Р.В. Каргин</w:t>
      </w: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Pr="00887326" w:rsidRDefault="00887326" w:rsidP="00755605">
      <w:pPr>
        <w:jc w:val="center"/>
        <w:rPr>
          <w:b/>
          <w:sz w:val="28"/>
        </w:rPr>
      </w:pPr>
      <w:r w:rsidRPr="00887326">
        <w:rPr>
          <w:b/>
          <w:sz w:val="28"/>
        </w:rPr>
        <w:t>МЕТОДИЧЕСКИЕ УКАЗАНИЯ</w:t>
      </w:r>
    </w:p>
    <w:p w:rsidR="00755605" w:rsidRDefault="00755605" w:rsidP="00755605">
      <w:pPr>
        <w:jc w:val="center"/>
        <w:rPr>
          <w:sz w:val="28"/>
        </w:rPr>
      </w:pPr>
    </w:p>
    <w:p w:rsidR="00887326" w:rsidRDefault="00D07E90" w:rsidP="00755605">
      <w:pPr>
        <w:jc w:val="center"/>
        <w:rPr>
          <w:sz w:val="28"/>
          <w:szCs w:val="28"/>
        </w:rPr>
      </w:pPr>
      <w:r>
        <w:rPr>
          <w:sz w:val="28"/>
          <w:szCs w:val="28"/>
        </w:rPr>
        <w:t>к выполнению курсовой работы п</w:t>
      </w:r>
      <w:r w:rsidR="00887326" w:rsidRPr="00887326">
        <w:rPr>
          <w:sz w:val="28"/>
          <w:szCs w:val="28"/>
        </w:rPr>
        <w:t xml:space="preserve">о дисциплине </w:t>
      </w:r>
    </w:p>
    <w:p w:rsidR="00DC3BFE" w:rsidRPr="00887326" w:rsidRDefault="00887326" w:rsidP="00755605">
      <w:pPr>
        <w:jc w:val="center"/>
        <w:rPr>
          <w:bCs/>
          <w:iCs/>
          <w:sz w:val="28"/>
          <w:szCs w:val="28"/>
        </w:rPr>
      </w:pPr>
      <w:r>
        <w:rPr>
          <w:sz w:val="28"/>
          <w:szCs w:val="28"/>
        </w:rPr>
        <w:t>«</w:t>
      </w:r>
      <w:r w:rsidRPr="00887326">
        <w:rPr>
          <w:sz w:val="28"/>
          <w:szCs w:val="28"/>
        </w:rPr>
        <w:t>Теоретическ</w:t>
      </w:r>
      <w:r>
        <w:rPr>
          <w:sz w:val="28"/>
          <w:szCs w:val="28"/>
        </w:rPr>
        <w:t>ие основы сервиса на транспорте»</w:t>
      </w: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887326" w:rsidRDefault="00887326"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r>
        <w:rPr>
          <w:bCs/>
          <w:iCs/>
          <w:sz w:val="28"/>
          <w:szCs w:val="28"/>
        </w:rPr>
        <w:t>Ростов-на-Дону</w:t>
      </w:r>
    </w:p>
    <w:p w:rsidR="000D2201" w:rsidRDefault="00755605" w:rsidP="00755605">
      <w:pPr>
        <w:jc w:val="center"/>
        <w:rPr>
          <w:bCs/>
          <w:iCs/>
          <w:sz w:val="28"/>
          <w:szCs w:val="28"/>
        </w:rPr>
      </w:pPr>
      <w:r>
        <w:rPr>
          <w:bCs/>
          <w:iCs/>
          <w:sz w:val="28"/>
          <w:szCs w:val="28"/>
        </w:rPr>
        <w:t>2017</w:t>
      </w:r>
    </w:p>
    <w:p w:rsidR="000D2201" w:rsidRDefault="000D2201">
      <w:pPr>
        <w:suppressAutoHyphens w:val="0"/>
        <w:ind w:firstLine="709"/>
        <w:rPr>
          <w:bCs/>
          <w:iCs/>
          <w:sz w:val="28"/>
          <w:szCs w:val="28"/>
        </w:rPr>
      </w:pPr>
      <w:r>
        <w:rPr>
          <w:bCs/>
          <w:iCs/>
          <w:sz w:val="28"/>
          <w:szCs w:val="28"/>
        </w:rPr>
        <w:br w:type="page"/>
      </w:r>
    </w:p>
    <w:p w:rsidR="00755605" w:rsidRPr="00E31917" w:rsidRDefault="00755605" w:rsidP="00755605">
      <w:pPr>
        <w:pStyle w:val="1"/>
        <w:rPr>
          <w:lang w:eastAsia="ru-RU"/>
        </w:rPr>
      </w:pPr>
      <w:r w:rsidRPr="00E31917">
        <w:lastRenderedPageBreak/>
        <w:t xml:space="preserve">ББК </w:t>
      </w:r>
      <w:r w:rsidR="00E31917" w:rsidRPr="00E31917">
        <w:t>75.8</w:t>
      </w:r>
      <w:r w:rsidRPr="00E31917">
        <w:t>я7 + 06</w:t>
      </w:r>
    </w:p>
    <w:p w:rsidR="00755605" w:rsidRDefault="00755605" w:rsidP="00755605">
      <w:pPr>
        <w:rPr>
          <w:sz w:val="28"/>
          <w:szCs w:val="28"/>
          <w:lang w:eastAsia="ru-RU"/>
        </w:rPr>
      </w:pPr>
      <w:bookmarkStart w:id="0" w:name="_GoBack"/>
      <w:bookmarkEnd w:id="0"/>
    </w:p>
    <w:p w:rsidR="00755605" w:rsidRDefault="00755605" w:rsidP="00755605">
      <w:pPr>
        <w:rPr>
          <w:sz w:val="28"/>
          <w:szCs w:val="28"/>
        </w:rPr>
      </w:pPr>
      <w:r>
        <w:rPr>
          <w:sz w:val="28"/>
          <w:szCs w:val="28"/>
          <w:lang w:eastAsia="ru-RU"/>
        </w:rPr>
        <w:t xml:space="preserve">Рецензент – кандидат </w:t>
      </w:r>
      <w:r w:rsidR="00887326">
        <w:rPr>
          <w:sz w:val="28"/>
          <w:szCs w:val="28"/>
          <w:lang w:eastAsia="ru-RU"/>
        </w:rPr>
        <w:t>технических</w:t>
      </w:r>
      <w:r>
        <w:rPr>
          <w:sz w:val="28"/>
          <w:szCs w:val="28"/>
          <w:lang w:eastAsia="ru-RU"/>
        </w:rPr>
        <w:t xml:space="preserve"> наук, доцент </w:t>
      </w:r>
      <w:r w:rsidR="00887326">
        <w:rPr>
          <w:sz w:val="28"/>
          <w:szCs w:val="28"/>
          <w:lang w:eastAsia="ru-RU"/>
        </w:rPr>
        <w:t>С.Л. Горин</w:t>
      </w:r>
    </w:p>
    <w:p w:rsidR="00755605" w:rsidRDefault="00755605" w:rsidP="00755605">
      <w:pPr>
        <w:jc w:val="both"/>
        <w:rPr>
          <w:sz w:val="28"/>
          <w:szCs w:val="28"/>
        </w:rPr>
      </w:pPr>
    </w:p>
    <w:p w:rsidR="00755605" w:rsidRDefault="00887326" w:rsidP="00755605">
      <w:pPr>
        <w:jc w:val="both"/>
        <w:rPr>
          <w:sz w:val="28"/>
          <w:szCs w:val="28"/>
        </w:rPr>
      </w:pPr>
      <w:r>
        <w:rPr>
          <w:b/>
          <w:bCs/>
          <w:sz w:val="28"/>
          <w:szCs w:val="28"/>
        </w:rPr>
        <w:t>Каргин</w:t>
      </w:r>
      <w:r w:rsidR="00755605">
        <w:rPr>
          <w:b/>
          <w:bCs/>
          <w:sz w:val="28"/>
          <w:szCs w:val="28"/>
        </w:rPr>
        <w:t xml:space="preserve">, </w:t>
      </w:r>
      <w:r>
        <w:rPr>
          <w:b/>
          <w:bCs/>
          <w:sz w:val="28"/>
          <w:szCs w:val="28"/>
        </w:rPr>
        <w:t>Р.В</w:t>
      </w:r>
      <w:r w:rsidR="00755605">
        <w:rPr>
          <w:b/>
          <w:bCs/>
          <w:sz w:val="28"/>
          <w:szCs w:val="28"/>
        </w:rPr>
        <w:t>.</w:t>
      </w:r>
    </w:p>
    <w:p w:rsidR="00755605" w:rsidRDefault="00755605" w:rsidP="00755605">
      <w:pPr>
        <w:jc w:val="both"/>
        <w:rPr>
          <w:sz w:val="28"/>
          <w:szCs w:val="28"/>
        </w:rPr>
      </w:pPr>
    </w:p>
    <w:p w:rsidR="00755605" w:rsidRDefault="00887326" w:rsidP="00887326">
      <w:pPr>
        <w:jc w:val="both"/>
        <w:rPr>
          <w:sz w:val="28"/>
          <w:szCs w:val="28"/>
        </w:rPr>
      </w:pPr>
      <w:r>
        <w:rPr>
          <w:sz w:val="28"/>
          <w:szCs w:val="28"/>
        </w:rPr>
        <w:t xml:space="preserve">Методические указания </w:t>
      </w:r>
      <w:r w:rsidR="00D07E90">
        <w:rPr>
          <w:sz w:val="28"/>
          <w:szCs w:val="28"/>
        </w:rPr>
        <w:t>к выполнению курсовой работы</w:t>
      </w:r>
      <w:r w:rsidRPr="00887326">
        <w:rPr>
          <w:sz w:val="28"/>
          <w:szCs w:val="28"/>
        </w:rPr>
        <w:t xml:space="preserve"> по дисциплине </w:t>
      </w:r>
      <w:r>
        <w:rPr>
          <w:sz w:val="28"/>
          <w:szCs w:val="28"/>
        </w:rPr>
        <w:t>«</w:t>
      </w:r>
      <w:r w:rsidRPr="00887326">
        <w:rPr>
          <w:sz w:val="28"/>
          <w:szCs w:val="28"/>
        </w:rPr>
        <w:t>Теоретическ</w:t>
      </w:r>
      <w:r>
        <w:rPr>
          <w:sz w:val="28"/>
          <w:szCs w:val="28"/>
        </w:rPr>
        <w:t>ие основы сервиса на транспорте»</w:t>
      </w:r>
      <w:r w:rsidR="00755605">
        <w:rPr>
          <w:sz w:val="28"/>
          <w:szCs w:val="28"/>
        </w:rPr>
        <w:t xml:space="preserve"> / </w:t>
      </w:r>
      <w:r>
        <w:rPr>
          <w:sz w:val="28"/>
          <w:szCs w:val="28"/>
        </w:rPr>
        <w:t>Р.В. Каргин</w:t>
      </w:r>
      <w:r w:rsidR="00755605">
        <w:rPr>
          <w:sz w:val="28"/>
          <w:szCs w:val="28"/>
        </w:rPr>
        <w:t xml:space="preserve">; ФГБОУ ВО РГУПС. – Ростов н/Д, 2017. – </w:t>
      </w:r>
      <w:r w:rsidR="008C458D">
        <w:rPr>
          <w:sz w:val="28"/>
          <w:szCs w:val="28"/>
        </w:rPr>
        <w:t>14</w:t>
      </w:r>
      <w:r w:rsidR="00755605">
        <w:rPr>
          <w:sz w:val="28"/>
          <w:szCs w:val="28"/>
        </w:rPr>
        <w:t xml:space="preserve"> с. – </w:t>
      </w:r>
      <w:proofErr w:type="spellStart"/>
      <w:r w:rsidR="00755605">
        <w:rPr>
          <w:sz w:val="28"/>
          <w:szCs w:val="28"/>
        </w:rPr>
        <w:t>Библиогр</w:t>
      </w:r>
      <w:proofErr w:type="spellEnd"/>
      <w:r w:rsidR="00755605">
        <w:rPr>
          <w:sz w:val="28"/>
          <w:szCs w:val="28"/>
        </w:rPr>
        <w:t xml:space="preserve">.: с. </w:t>
      </w:r>
      <w:r w:rsidR="008C458D">
        <w:rPr>
          <w:sz w:val="28"/>
          <w:szCs w:val="28"/>
        </w:rPr>
        <w:t>13</w:t>
      </w:r>
      <w:r w:rsidR="00755605">
        <w:rPr>
          <w:sz w:val="28"/>
          <w:szCs w:val="28"/>
        </w:rPr>
        <w:t>.</w:t>
      </w: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CE2C14" w:rsidRDefault="00D07E90" w:rsidP="00CE2C14">
      <w:pPr>
        <w:suppressAutoHyphens w:val="0"/>
        <w:ind w:firstLine="709"/>
        <w:jc w:val="both"/>
        <w:rPr>
          <w:sz w:val="28"/>
          <w:szCs w:val="28"/>
        </w:rPr>
      </w:pPr>
      <w:r w:rsidRPr="00244091">
        <w:rPr>
          <w:sz w:val="28"/>
          <w:szCs w:val="28"/>
        </w:rPr>
        <w:t xml:space="preserve">Содержит </w:t>
      </w:r>
      <w:r w:rsidRPr="00244091">
        <w:rPr>
          <w:bCs/>
          <w:sz w:val="28"/>
          <w:szCs w:val="28"/>
          <w:lang w:eastAsia="ru-RU"/>
        </w:rPr>
        <w:t>требования к выполнению и оформлению курсовой работы</w:t>
      </w:r>
      <w:r w:rsidRPr="00244091">
        <w:rPr>
          <w:sz w:val="28"/>
          <w:szCs w:val="28"/>
        </w:rPr>
        <w:t xml:space="preserve"> по дисциплине «</w:t>
      </w:r>
      <w:r>
        <w:rPr>
          <w:sz w:val="28"/>
          <w:szCs w:val="28"/>
        </w:rPr>
        <w:t>Теоретические основы сервиса на транспорте</w:t>
      </w:r>
      <w:r w:rsidRPr="00244091">
        <w:rPr>
          <w:sz w:val="28"/>
          <w:szCs w:val="28"/>
        </w:rPr>
        <w:t xml:space="preserve">», </w:t>
      </w:r>
      <w:r w:rsidRPr="00244091">
        <w:rPr>
          <w:bCs/>
          <w:sz w:val="28"/>
          <w:szCs w:val="28"/>
          <w:lang w:eastAsia="ru-RU"/>
        </w:rPr>
        <w:t>рекомендации по структуре и содержанию курсовой работы, регламентацию защиты курсовой работы</w:t>
      </w:r>
      <w:r w:rsidRPr="00244091">
        <w:rPr>
          <w:color w:val="FF0000"/>
          <w:sz w:val="28"/>
          <w:szCs w:val="28"/>
        </w:rPr>
        <w:t>.</w:t>
      </w:r>
    </w:p>
    <w:p w:rsidR="00755605" w:rsidRDefault="00755605" w:rsidP="00755605">
      <w:pPr>
        <w:suppressAutoHyphens w:val="0"/>
        <w:ind w:firstLine="709"/>
        <w:jc w:val="both"/>
        <w:rPr>
          <w:sz w:val="28"/>
          <w:szCs w:val="28"/>
        </w:rPr>
      </w:pPr>
      <w:r>
        <w:rPr>
          <w:sz w:val="28"/>
          <w:szCs w:val="28"/>
        </w:rPr>
        <w:t xml:space="preserve">Предназначено для </w:t>
      </w:r>
      <w:r w:rsidR="00887326">
        <w:rPr>
          <w:sz w:val="28"/>
          <w:szCs w:val="28"/>
        </w:rPr>
        <w:t>магистрантов</w:t>
      </w:r>
      <w:r>
        <w:rPr>
          <w:sz w:val="28"/>
          <w:szCs w:val="28"/>
        </w:rPr>
        <w:t xml:space="preserve"> направления подготовки «</w:t>
      </w:r>
      <w:r w:rsidR="00887326">
        <w:rPr>
          <w:sz w:val="28"/>
          <w:szCs w:val="28"/>
        </w:rPr>
        <w:t>Сервис</w:t>
      </w:r>
      <w:r>
        <w:rPr>
          <w:sz w:val="28"/>
          <w:szCs w:val="28"/>
        </w:rPr>
        <w:t>», профиль «</w:t>
      </w:r>
      <w:r w:rsidR="00887326">
        <w:rPr>
          <w:sz w:val="28"/>
          <w:szCs w:val="28"/>
        </w:rPr>
        <w:t>Организация и управление сервисом на транспорте</w:t>
      </w:r>
      <w:r>
        <w:rPr>
          <w:sz w:val="28"/>
          <w:szCs w:val="28"/>
        </w:rPr>
        <w:t>».</w:t>
      </w:r>
    </w:p>
    <w:p w:rsidR="00755605" w:rsidRDefault="00755605" w:rsidP="00755605">
      <w:pPr>
        <w:suppressAutoHyphens w:val="0"/>
        <w:ind w:firstLine="709"/>
        <w:jc w:val="both"/>
        <w:rPr>
          <w:sz w:val="28"/>
          <w:szCs w:val="28"/>
        </w:rPr>
      </w:pPr>
      <w:r>
        <w:rPr>
          <w:sz w:val="28"/>
          <w:szCs w:val="28"/>
        </w:rPr>
        <w:t>Одобрено к изданию кафедрой «</w:t>
      </w:r>
      <w:r w:rsidR="00887326">
        <w:rPr>
          <w:sz w:val="28"/>
          <w:szCs w:val="28"/>
        </w:rPr>
        <w:t>Эксплуатация и ремонт машин</w:t>
      </w:r>
      <w:r>
        <w:rPr>
          <w:sz w:val="28"/>
          <w:szCs w:val="28"/>
        </w:rPr>
        <w:t>».</w:t>
      </w: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605C76" w:rsidRDefault="00605C76" w:rsidP="00755605">
      <w:pPr>
        <w:ind w:firstLine="709"/>
        <w:jc w:val="right"/>
        <w:rPr>
          <w:sz w:val="28"/>
          <w:szCs w:val="28"/>
        </w:rPr>
      </w:pPr>
    </w:p>
    <w:p w:rsidR="00271867" w:rsidRDefault="00271867" w:rsidP="00755605">
      <w:pPr>
        <w:ind w:firstLine="709"/>
        <w:jc w:val="right"/>
        <w:rPr>
          <w:sz w:val="28"/>
          <w:szCs w:val="28"/>
        </w:rPr>
      </w:pPr>
    </w:p>
    <w:p w:rsidR="00755605" w:rsidRDefault="00755605" w:rsidP="0082342A">
      <w:pPr>
        <w:ind w:firstLine="6237"/>
        <w:rPr>
          <w:sz w:val="28"/>
          <w:szCs w:val="28"/>
        </w:rPr>
      </w:pPr>
      <w:r>
        <w:rPr>
          <w:sz w:val="28"/>
          <w:szCs w:val="28"/>
        </w:rPr>
        <w:t xml:space="preserve">© </w:t>
      </w:r>
      <w:r w:rsidR="00271867">
        <w:rPr>
          <w:sz w:val="28"/>
          <w:szCs w:val="28"/>
        </w:rPr>
        <w:t>Каргин Р.В</w:t>
      </w:r>
      <w:r>
        <w:rPr>
          <w:sz w:val="28"/>
          <w:szCs w:val="28"/>
        </w:rPr>
        <w:t>., 2017</w:t>
      </w:r>
    </w:p>
    <w:p w:rsidR="000D2201" w:rsidRDefault="00E31917" w:rsidP="00271867">
      <w:pPr>
        <w:ind w:firstLine="709"/>
        <w:jc w:val="right"/>
        <w:rPr>
          <w:sz w:val="28"/>
          <w:szCs w:val="28"/>
        </w:rPr>
      </w:pPr>
      <w:r>
        <w:rPr>
          <w:noProof/>
          <w:sz w:val="28"/>
          <w:szCs w:val="28"/>
          <w:lang w:eastAsia="ru-RU"/>
        </w:rPr>
        <w:pict>
          <v:rect id="_x0000_s1028" style="position:absolute;left:0;text-align:left;margin-left:218.3pt;margin-top:23.05pt;width:45.5pt;height:33pt;z-index:251660288" stroked="f"/>
        </w:pict>
      </w:r>
      <w:r w:rsidR="00755605">
        <w:rPr>
          <w:sz w:val="28"/>
          <w:szCs w:val="28"/>
        </w:rPr>
        <w:t>© ФГБОУ ВО РГУПС, 2017</w:t>
      </w:r>
      <w:r w:rsidR="000D2201">
        <w:rPr>
          <w:sz w:val="28"/>
          <w:szCs w:val="28"/>
        </w:rPr>
        <w:br w:type="page"/>
      </w:r>
    </w:p>
    <w:p w:rsidR="00580A99" w:rsidRDefault="00580A99" w:rsidP="00580A99">
      <w:pPr>
        <w:suppressAutoHyphens w:val="0"/>
        <w:spacing w:line="360" w:lineRule="auto"/>
        <w:jc w:val="center"/>
        <w:rPr>
          <w:b/>
          <w:sz w:val="28"/>
          <w:szCs w:val="28"/>
        </w:rPr>
      </w:pPr>
      <w:r>
        <w:rPr>
          <w:b/>
          <w:sz w:val="28"/>
          <w:szCs w:val="28"/>
        </w:rPr>
        <w:lastRenderedPageBreak/>
        <w:t>СОДЕРЖАНИЕ</w:t>
      </w:r>
    </w:p>
    <w:p w:rsidR="00580A99" w:rsidRDefault="00580A99" w:rsidP="00580A99">
      <w:pPr>
        <w:suppressAutoHyphens w:val="0"/>
        <w:spacing w:line="360" w:lineRule="auto"/>
        <w:jc w:val="center"/>
        <w:rPr>
          <w:b/>
          <w:sz w:val="28"/>
          <w:szCs w:val="28"/>
        </w:rPr>
      </w:pPr>
    </w:p>
    <w:p w:rsidR="00580A99" w:rsidRDefault="00580A99" w:rsidP="00580A99">
      <w:pPr>
        <w:suppressAutoHyphens w:val="0"/>
        <w:spacing w:line="360" w:lineRule="auto"/>
        <w:jc w:val="right"/>
        <w:rPr>
          <w:sz w:val="28"/>
          <w:szCs w:val="28"/>
        </w:rPr>
      </w:pPr>
      <w:r>
        <w:rPr>
          <w:sz w:val="28"/>
          <w:szCs w:val="28"/>
        </w:rPr>
        <w:t>стр.</w:t>
      </w:r>
    </w:p>
    <w:p w:rsidR="00D07E90" w:rsidRDefault="00D07E90" w:rsidP="006E318B">
      <w:pPr>
        <w:pStyle w:val="a8"/>
        <w:tabs>
          <w:tab w:val="right" w:leader="dot" w:pos="9639"/>
        </w:tabs>
        <w:suppressAutoHyphens w:val="0"/>
        <w:spacing w:line="360" w:lineRule="auto"/>
        <w:ind w:left="0" w:right="566" w:firstLine="709"/>
        <w:rPr>
          <w:bCs/>
          <w:sz w:val="28"/>
          <w:szCs w:val="28"/>
          <w:lang w:eastAsia="ru-RU"/>
        </w:rPr>
      </w:pPr>
      <w:r>
        <w:rPr>
          <w:bCs/>
          <w:sz w:val="28"/>
          <w:szCs w:val="28"/>
          <w:lang w:eastAsia="ru-RU"/>
        </w:rPr>
        <w:t xml:space="preserve">1. </w:t>
      </w:r>
      <w:r w:rsidRPr="00541FC9">
        <w:rPr>
          <w:bCs/>
          <w:sz w:val="28"/>
          <w:szCs w:val="28"/>
          <w:lang w:eastAsia="ru-RU"/>
        </w:rPr>
        <w:t>Общие положения</w:t>
      </w:r>
      <w:r>
        <w:rPr>
          <w:bCs/>
          <w:sz w:val="28"/>
          <w:szCs w:val="28"/>
          <w:lang w:eastAsia="ru-RU"/>
        </w:rPr>
        <w:tab/>
        <w:t>4</w:t>
      </w:r>
    </w:p>
    <w:p w:rsidR="00D07E90" w:rsidRDefault="00D07E90" w:rsidP="006E318B">
      <w:pPr>
        <w:pStyle w:val="a8"/>
        <w:tabs>
          <w:tab w:val="right" w:leader="dot" w:pos="9639"/>
        </w:tabs>
        <w:suppressAutoHyphens w:val="0"/>
        <w:spacing w:line="360" w:lineRule="auto"/>
        <w:ind w:left="0" w:right="566" w:firstLine="709"/>
        <w:rPr>
          <w:bCs/>
          <w:sz w:val="28"/>
          <w:szCs w:val="28"/>
          <w:lang w:eastAsia="ru-RU"/>
        </w:rPr>
      </w:pPr>
      <w:r>
        <w:rPr>
          <w:bCs/>
          <w:sz w:val="28"/>
          <w:szCs w:val="28"/>
          <w:lang w:eastAsia="ru-RU"/>
        </w:rPr>
        <w:t xml:space="preserve">2. </w:t>
      </w:r>
      <w:r w:rsidRPr="00FA6497">
        <w:rPr>
          <w:bCs/>
          <w:sz w:val="28"/>
          <w:szCs w:val="28"/>
          <w:lang w:eastAsia="ru-RU"/>
        </w:rPr>
        <w:t>Требования к выполнению и оформлению</w:t>
      </w:r>
      <w:r>
        <w:rPr>
          <w:bCs/>
          <w:sz w:val="28"/>
          <w:szCs w:val="28"/>
          <w:lang w:eastAsia="ru-RU"/>
        </w:rPr>
        <w:t xml:space="preserve"> к</w:t>
      </w:r>
      <w:r w:rsidRPr="00FA6497">
        <w:rPr>
          <w:bCs/>
          <w:sz w:val="28"/>
          <w:szCs w:val="28"/>
          <w:lang w:eastAsia="ru-RU"/>
        </w:rPr>
        <w:t>урсовой работы</w:t>
      </w:r>
      <w:r w:rsidR="002F7EDE">
        <w:rPr>
          <w:bCs/>
          <w:sz w:val="28"/>
          <w:szCs w:val="28"/>
          <w:lang w:eastAsia="ru-RU"/>
        </w:rPr>
        <w:tab/>
        <w:t>5</w:t>
      </w:r>
    </w:p>
    <w:p w:rsidR="00D07E90" w:rsidRDefault="00D07E90" w:rsidP="006E318B">
      <w:pPr>
        <w:pStyle w:val="a8"/>
        <w:tabs>
          <w:tab w:val="right" w:leader="dot" w:pos="9639"/>
        </w:tabs>
        <w:suppressAutoHyphens w:val="0"/>
        <w:spacing w:line="360" w:lineRule="auto"/>
        <w:ind w:left="0" w:right="566" w:firstLine="709"/>
        <w:rPr>
          <w:bCs/>
          <w:sz w:val="28"/>
          <w:szCs w:val="28"/>
          <w:lang w:eastAsia="ru-RU"/>
        </w:rPr>
      </w:pPr>
      <w:r>
        <w:rPr>
          <w:bCs/>
          <w:sz w:val="28"/>
          <w:szCs w:val="28"/>
          <w:lang w:eastAsia="ru-RU"/>
        </w:rPr>
        <w:t xml:space="preserve">3. </w:t>
      </w:r>
      <w:r w:rsidRPr="00FA6497">
        <w:rPr>
          <w:bCs/>
          <w:sz w:val="28"/>
          <w:szCs w:val="28"/>
          <w:lang w:eastAsia="ru-RU"/>
        </w:rPr>
        <w:t>Структура и содержание курсовой работы</w:t>
      </w:r>
      <w:r w:rsidR="002F7EDE">
        <w:rPr>
          <w:bCs/>
          <w:sz w:val="28"/>
          <w:szCs w:val="28"/>
          <w:lang w:eastAsia="ru-RU"/>
        </w:rPr>
        <w:tab/>
        <w:t>7</w:t>
      </w:r>
    </w:p>
    <w:p w:rsidR="00D07E90" w:rsidRDefault="00D07E90" w:rsidP="006E318B">
      <w:pPr>
        <w:pStyle w:val="a8"/>
        <w:tabs>
          <w:tab w:val="right" w:leader="dot" w:pos="9639"/>
        </w:tabs>
        <w:suppressAutoHyphens w:val="0"/>
        <w:spacing w:line="360" w:lineRule="auto"/>
        <w:ind w:left="0" w:right="566" w:firstLine="709"/>
        <w:rPr>
          <w:bCs/>
          <w:sz w:val="28"/>
          <w:szCs w:val="28"/>
          <w:lang w:eastAsia="ru-RU"/>
        </w:rPr>
      </w:pPr>
      <w:r>
        <w:rPr>
          <w:bCs/>
          <w:sz w:val="28"/>
          <w:szCs w:val="28"/>
          <w:lang w:eastAsia="ru-RU"/>
        </w:rPr>
        <w:t xml:space="preserve">4. </w:t>
      </w:r>
      <w:r w:rsidRPr="00FA6497">
        <w:rPr>
          <w:bCs/>
          <w:sz w:val="28"/>
          <w:szCs w:val="28"/>
          <w:lang w:eastAsia="ru-RU"/>
        </w:rPr>
        <w:t>Защита курсовой работы</w:t>
      </w:r>
      <w:r w:rsidR="002F7EDE">
        <w:rPr>
          <w:bCs/>
          <w:sz w:val="28"/>
          <w:szCs w:val="28"/>
          <w:lang w:eastAsia="ru-RU"/>
        </w:rPr>
        <w:tab/>
        <w:t>12</w:t>
      </w:r>
    </w:p>
    <w:p w:rsidR="00723168" w:rsidRPr="00580A99" w:rsidRDefault="00723168" w:rsidP="006E318B">
      <w:pPr>
        <w:tabs>
          <w:tab w:val="right" w:leader="dot" w:pos="9639"/>
        </w:tabs>
        <w:suppressAutoHyphens w:val="0"/>
        <w:spacing w:line="360" w:lineRule="auto"/>
        <w:ind w:right="566" w:firstLine="709"/>
        <w:jc w:val="both"/>
        <w:rPr>
          <w:sz w:val="28"/>
          <w:szCs w:val="28"/>
        </w:rPr>
      </w:pPr>
      <w:r>
        <w:rPr>
          <w:sz w:val="28"/>
          <w:szCs w:val="28"/>
        </w:rPr>
        <w:t>Список рекомендованной литературы</w:t>
      </w:r>
      <w:r>
        <w:rPr>
          <w:sz w:val="28"/>
          <w:szCs w:val="28"/>
        </w:rPr>
        <w:tab/>
      </w:r>
      <w:r w:rsidR="002F7EDE">
        <w:rPr>
          <w:sz w:val="28"/>
          <w:szCs w:val="28"/>
        </w:rPr>
        <w:t>13</w:t>
      </w:r>
    </w:p>
    <w:p w:rsidR="00723168" w:rsidRDefault="00723168">
      <w:pPr>
        <w:suppressAutoHyphens w:val="0"/>
        <w:ind w:firstLine="709"/>
        <w:rPr>
          <w:sz w:val="28"/>
          <w:szCs w:val="28"/>
        </w:rPr>
      </w:pPr>
      <w:r>
        <w:rPr>
          <w:sz w:val="28"/>
          <w:szCs w:val="28"/>
        </w:rPr>
        <w:br w:type="page"/>
      </w:r>
    </w:p>
    <w:p w:rsidR="006E318B" w:rsidRPr="006E318B" w:rsidRDefault="006E318B" w:rsidP="006E318B">
      <w:pPr>
        <w:widowControl w:val="0"/>
        <w:suppressAutoHyphens w:val="0"/>
        <w:spacing w:line="360" w:lineRule="auto"/>
        <w:ind w:left="709"/>
        <w:jc w:val="both"/>
        <w:rPr>
          <w:b/>
          <w:bCs/>
          <w:sz w:val="28"/>
          <w:szCs w:val="28"/>
          <w:lang w:eastAsia="ru-RU"/>
        </w:rPr>
      </w:pPr>
      <w:r w:rsidRPr="006E318B">
        <w:rPr>
          <w:b/>
          <w:bCs/>
          <w:sz w:val="28"/>
          <w:szCs w:val="28"/>
          <w:lang w:eastAsia="ru-RU"/>
        </w:rPr>
        <w:lastRenderedPageBreak/>
        <w:t>1 ОБЩИЕ ПОЛОЖЕНИЯ</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Выполнение курсовой работы по дисциплине «</w:t>
      </w:r>
      <w:r>
        <w:rPr>
          <w:sz w:val="28"/>
          <w:szCs w:val="28"/>
        </w:rPr>
        <w:t>Теоретические основы сервиса на транспорте</w:t>
      </w:r>
      <w:r w:rsidRPr="006E318B">
        <w:rPr>
          <w:sz w:val="28"/>
          <w:szCs w:val="28"/>
          <w:lang w:eastAsia="ru-RU"/>
        </w:rPr>
        <w:t>» является завершающим этапом в изучении данной дисциплины, способствует укреплению связи учебного процесса с научно-исследовательской деятельностью, выступает действенным средством усиления профессиональной подготовки и является самостоятельным и законченным исследованием студента.</w:t>
      </w:r>
      <w:r w:rsidRPr="006E318B">
        <w:rPr>
          <w:sz w:val="28"/>
          <w:szCs w:val="28"/>
        </w:rPr>
        <w:t xml:space="preserve"> </w:t>
      </w:r>
    </w:p>
    <w:p w:rsidR="006E318B" w:rsidRPr="00913FF6" w:rsidRDefault="006E318B" w:rsidP="006E318B">
      <w:pPr>
        <w:widowControl w:val="0"/>
        <w:tabs>
          <w:tab w:val="center" w:pos="4962"/>
        </w:tabs>
        <w:suppressAutoHyphens w:val="0"/>
        <w:spacing w:line="360" w:lineRule="auto"/>
        <w:ind w:firstLine="709"/>
        <w:jc w:val="both"/>
        <w:rPr>
          <w:bCs/>
          <w:sz w:val="28"/>
          <w:szCs w:val="28"/>
          <w:lang w:eastAsia="ru-RU"/>
        </w:rPr>
      </w:pPr>
      <w:r w:rsidRPr="006E318B">
        <w:rPr>
          <w:sz w:val="28"/>
          <w:szCs w:val="28"/>
          <w:lang w:eastAsia="ru-RU"/>
        </w:rPr>
        <w:t xml:space="preserve">Цель курсовой работы – </w:t>
      </w:r>
      <w:r w:rsidRPr="006E318B">
        <w:rPr>
          <w:sz w:val="28"/>
          <w:szCs w:val="28"/>
        </w:rPr>
        <w:t xml:space="preserve">систематизация, закрепление и расширение теоретических знаний по изучаемой дисциплине, формирование у обучаемых умений и навыков самостоятельного анализа </w:t>
      </w:r>
      <w:r>
        <w:rPr>
          <w:sz w:val="28"/>
          <w:szCs w:val="28"/>
        </w:rPr>
        <w:t>систем массового обслуживания</w:t>
      </w:r>
      <w:r w:rsidRPr="006E318B">
        <w:rPr>
          <w:sz w:val="28"/>
          <w:szCs w:val="28"/>
        </w:rPr>
        <w:t>, способностей к формулированию и аргументации выдвигаемых положений, обоснованию выводы и разработки рекомендаций</w:t>
      </w:r>
      <w:r w:rsidRPr="006E318B">
        <w:rPr>
          <w:sz w:val="28"/>
          <w:szCs w:val="28"/>
          <w:lang w:eastAsia="ru-RU"/>
        </w:rPr>
        <w:t>, выявление с помощью данного исследования индивидуального освоения материалов курса. Центральным мо</w:t>
      </w:r>
      <w:r w:rsidRPr="00913FF6">
        <w:rPr>
          <w:sz w:val="28"/>
          <w:szCs w:val="28"/>
          <w:lang w:eastAsia="ru-RU"/>
        </w:rPr>
        <w:t xml:space="preserve">ментом является положение об общей для всех студентов задаче: </w:t>
      </w:r>
      <w:r w:rsidR="00913FF6" w:rsidRPr="00913FF6">
        <w:rPr>
          <w:sz w:val="28"/>
          <w:szCs w:val="28"/>
        </w:rPr>
        <w:t>определение показателей и оценка работы</w:t>
      </w:r>
      <w:r w:rsidR="00913FF6">
        <w:rPr>
          <w:sz w:val="28"/>
          <w:szCs w:val="28"/>
        </w:rPr>
        <w:t xml:space="preserve"> и эффективности</w:t>
      </w:r>
      <w:r w:rsidR="00913FF6" w:rsidRPr="00913FF6">
        <w:rPr>
          <w:sz w:val="28"/>
          <w:szCs w:val="28"/>
        </w:rPr>
        <w:t xml:space="preserve"> систем</w:t>
      </w:r>
      <w:r w:rsidR="00913FF6">
        <w:rPr>
          <w:sz w:val="28"/>
          <w:szCs w:val="28"/>
        </w:rPr>
        <w:t>ы</w:t>
      </w:r>
      <w:r w:rsidR="00913FF6" w:rsidRPr="00913FF6">
        <w:rPr>
          <w:sz w:val="28"/>
          <w:szCs w:val="28"/>
        </w:rPr>
        <w:t xml:space="preserve"> массового обслуживания</w:t>
      </w:r>
      <w:r w:rsidRPr="00913FF6">
        <w:rPr>
          <w:sz w:val="28"/>
          <w:szCs w:val="28"/>
          <w:lang w:eastAsia="ru-RU"/>
        </w:rPr>
        <w:t>.</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ab/>
      </w:r>
    </w:p>
    <w:p w:rsidR="001A7E27" w:rsidRDefault="001A7E27">
      <w:pPr>
        <w:suppressAutoHyphens w:val="0"/>
        <w:ind w:firstLine="709"/>
        <w:rPr>
          <w:bCs/>
          <w:sz w:val="28"/>
          <w:szCs w:val="28"/>
          <w:lang w:eastAsia="ru-RU"/>
        </w:rPr>
      </w:pPr>
      <w:r>
        <w:rPr>
          <w:bCs/>
          <w:sz w:val="28"/>
          <w:szCs w:val="28"/>
          <w:lang w:eastAsia="ru-RU"/>
        </w:rPr>
        <w:br w:type="page"/>
      </w:r>
    </w:p>
    <w:p w:rsidR="00E20D1F" w:rsidRDefault="001A7E27" w:rsidP="001A7E27">
      <w:pPr>
        <w:widowControl w:val="0"/>
        <w:suppressAutoHyphens w:val="0"/>
        <w:spacing w:line="360" w:lineRule="auto"/>
        <w:ind w:firstLine="709"/>
        <w:jc w:val="both"/>
        <w:rPr>
          <w:b/>
          <w:bCs/>
          <w:sz w:val="28"/>
          <w:szCs w:val="28"/>
          <w:lang w:eastAsia="ru-RU"/>
        </w:rPr>
      </w:pPr>
      <w:r w:rsidRPr="001A7E27">
        <w:rPr>
          <w:b/>
          <w:bCs/>
          <w:sz w:val="28"/>
          <w:szCs w:val="28"/>
          <w:lang w:eastAsia="ru-RU"/>
        </w:rPr>
        <w:lastRenderedPageBreak/>
        <w:t>2 ТРЕБО</w:t>
      </w:r>
      <w:r w:rsidR="00E20D1F">
        <w:rPr>
          <w:b/>
          <w:bCs/>
          <w:sz w:val="28"/>
          <w:szCs w:val="28"/>
          <w:lang w:eastAsia="ru-RU"/>
        </w:rPr>
        <w:t>ВАНИЯ К ВЫПОЛНЕНИЮ И ОФОРМЛЕНИЮ</w:t>
      </w:r>
    </w:p>
    <w:p w:rsidR="006E318B" w:rsidRPr="001A7E27" w:rsidRDefault="001A7E27" w:rsidP="00E20D1F">
      <w:pPr>
        <w:widowControl w:val="0"/>
        <w:suppressAutoHyphens w:val="0"/>
        <w:spacing w:line="360" w:lineRule="auto"/>
        <w:jc w:val="both"/>
        <w:rPr>
          <w:b/>
          <w:bCs/>
          <w:sz w:val="28"/>
          <w:szCs w:val="28"/>
          <w:lang w:eastAsia="ru-RU"/>
        </w:rPr>
      </w:pPr>
      <w:r w:rsidRPr="001A7E27">
        <w:rPr>
          <w:b/>
          <w:bCs/>
          <w:sz w:val="28"/>
          <w:szCs w:val="28"/>
          <w:lang w:eastAsia="ru-RU"/>
        </w:rPr>
        <w:t>КУРСОВОЙ РАБОТЫ</w:t>
      </w:r>
    </w:p>
    <w:p w:rsidR="006E318B" w:rsidRPr="006E318B" w:rsidRDefault="006E318B" w:rsidP="001A7E27">
      <w:pPr>
        <w:widowControl w:val="0"/>
        <w:suppressAutoHyphens w:val="0"/>
        <w:spacing w:line="360" w:lineRule="auto"/>
        <w:ind w:firstLine="709"/>
        <w:jc w:val="both"/>
        <w:rPr>
          <w:sz w:val="28"/>
          <w:szCs w:val="28"/>
          <w:lang w:eastAsia="ru-RU"/>
        </w:rPr>
      </w:pPr>
      <w:r w:rsidRPr="006E318B">
        <w:rPr>
          <w:sz w:val="28"/>
          <w:szCs w:val="28"/>
          <w:lang w:eastAsia="ru-RU"/>
        </w:rPr>
        <w:t>В соответствии с календарным графиком устанавливаются сроки выполнения курсовой работы: сроки выполнения отдельных этапов  работы, сдачи готовой работы и ее защиты. Контроль выполнения курсовой работы осуществляет научный руководитель.</w:t>
      </w:r>
    </w:p>
    <w:p w:rsidR="006E318B" w:rsidRPr="006E318B" w:rsidRDefault="006E318B" w:rsidP="004B2D4D">
      <w:pPr>
        <w:widowControl w:val="0"/>
        <w:suppressAutoHyphens w:val="0"/>
        <w:spacing w:line="360" w:lineRule="auto"/>
        <w:ind w:firstLine="709"/>
        <w:jc w:val="both"/>
        <w:rPr>
          <w:sz w:val="28"/>
          <w:szCs w:val="28"/>
          <w:lang w:eastAsia="ru-RU"/>
        </w:rPr>
      </w:pPr>
      <w:r w:rsidRPr="006E318B">
        <w:rPr>
          <w:sz w:val="28"/>
          <w:szCs w:val="28"/>
          <w:lang w:eastAsia="ru-RU"/>
        </w:rPr>
        <w:t>Процедура выполнения работы включает следующие этапы:</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а) выбор объекта исследования, составление структуры, плана работы, определение графика выполнения; </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б) подбор и изучение литературы по теме, сбор практической информации об объекте исследования;</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в) проведение исследования и анализа, оформление курсовой работы и представление на кафедру;</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г) защита курсовой работы. </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Выбор объекта управления (организации) студент осуществляет самостоятельно, руководствуясь своими опытом, знаниями, возможностями получения необходимой информации и т.д. Этим обеспечивается многообразие подходов к решению одинаково сформулированной задачи. В качестве объекта </w:t>
      </w:r>
      <w:r w:rsidR="004B2D4D">
        <w:rPr>
          <w:sz w:val="28"/>
          <w:szCs w:val="28"/>
          <w:lang w:eastAsia="ru-RU"/>
        </w:rPr>
        <w:t>разработки</w:t>
      </w:r>
      <w:r w:rsidRPr="006E318B">
        <w:rPr>
          <w:sz w:val="28"/>
          <w:szCs w:val="28"/>
          <w:lang w:eastAsia="ru-RU"/>
        </w:rPr>
        <w:t xml:space="preserve"> может быть выбрана и организация, с деятельностью которой будут связаны дальнейшие учебные разработки или деловая карьера студента.</w:t>
      </w:r>
    </w:p>
    <w:p w:rsidR="006E318B" w:rsidRPr="006E318B" w:rsidRDefault="006E318B" w:rsidP="004B2D4D">
      <w:pPr>
        <w:widowControl w:val="0"/>
        <w:suppressAutoHyphens w:val="0"/>
        <w:spacing w:line="360" w:lineRule="auto"/>
        <w:ind w:firstLine="709"/>
        <w:jc w:val="both"/>
        <w:rPr>
          <w:sz w:val="28"/>
          <w:szCs w:val="28"/>
          <w:lang w:eastAsia="ru-RU"/>
        </w:rPr>
      </w:pPr>
      <w:r w:rsidRPr="006E318B">
        <w:rPr>
          <w:sz w:val="28"/>
          <w:szCs w:val="28"/>
          <w:lang w:eastAsia="ru-RU"/>
        </w:rPr>
        <w:t xml:space="preserve">Работа должна соответствовать общим требованиям, предъявляемым к оформлению курсовых работ: </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 xml:space="preserve">Курсовая работа представляется в виде текста, </w:t>
      </w:r>
      <w:proofErr w:type="gramStart"/>
      <w:r w:rsidRPr="006E318B">
        <w:rPr>
          <w:sz w:val="28"/>
          <w:szCs w:val="28"/>
          <w:lang w:eastAsia="ru-RU"/>
        </w:rPr>
        <w:t>набранного  на</w:t>
      </w:r>
      <w:proofErr w:type="gramEnd"/>
      <w:r w:rsidRPr="006E318B">
        <w:rPr>
          <w:sz w:val="28"/>
          <w:szCs w:val="28"/>
          <w:lang w:eastAsia="ru-RU"/>
        </w:rPr>
        <w:t xml:space="preserve"> компьютере на одной стороне листа формата А4 через полтора интервала 14 шрифтом объемом не менее 2</w:t>
      </w:r>
      <w:r w:rsidR="004B2D4D">
        <w:rPr>
          <w:sz w:val="28"/>
          <w:szCs w:val="28"/>
          <w:lang w:eastAsia="ru-RU"/>
        </w:rPr>
        <w:t>0-25</w:t>
      </w:r>
      <w:r w:rsidRPr="006E318B">
        <w:rPr>
          <w:sz w:val="28"/>
          <w:szCs w:val="28"/>
          <w:lang w:eastAsia="ru-RU"/>
        </w:rPr>
        <w:t xml:space="preserve"> страниц с необходимыми полями и абзацами: левое – 3см, правое – 2 см, верхнее – 2 см, нижнее - 2 см. Превышение установленного объема является недостатком, так как свидетельствует о неумении кратко излагать свои мысли, отбирать и обобщать релевантную информацию об объекте исследования, логично и четко излагать материал</w:t>
      </w:r>
      <w:r w:rsidR="004B2D4D">
        <w:rPr>
          <w:sz w:val="28"/>
          <w:szCs w:val="28"/>
          <w:lang w:eastAsia="ru-RU"/>
        </w:rPr>
        <w:t>;</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Работа должна быть правильно оформлена: оформление титульного ли</w:t>
      </w:r>
      <w:r w:rsidRPr="006E318B">
        <w:rPr>
          <w:sz w:val="28"/>
          <w:szCs w:val="28"/>
          <w:lang w:eastAsia="ru-RU"/>
        </w:rPr>
        <w:lastRenderedPageBreak/>
        <w:t xml:space="preserve">ста согласно требованиям вуза, оглавление должно быть с указанием страниц, страницы пронумерованы, в конце работы необходим список литературы. Как правило, при разработке в обязательном порядке привлекаются законодательные акты и другие официальные документы, регулирующие деятельность в той сфере, где функционирует объект </w:t>
      </w:r>
      <w:r w:rsidR="004B2D4D">
        <w:rPr>
          <w:sz w:val="28"/>
          <w:szCs w:val="28"/>
          <w:lang w:eastAsia="ru-RU"/>
        </w:rPr>
        <w:t>разработки;</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Список использованной литературы должен быть оформлен соглас</w:t>
      </w:r>
      <w:r w:rsidR="004B2D4D">
        <w:rPr>
          <w:sz w:val="28"/>
          <w:szCs w:val="28"/>
          <w:lang w:eastAsia="ru-RU"/>
        </w:rPr>
        <w:t>но ГОСТ Р 7.0.5-2008;</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Сокращения слов не допускаются, условные обозначения в формулах и таблицах или по тексту должны быть пояснены в нижнем колонтитуле или в приложении</w:t>
      </w:r>
      <w:r w:rsidR="004B2D4D">
        <w:rPr>
          <w:sz w:val="28"/>
          <w:szCs w:val="28"/>
          <w:lang w:eastAsia="ru-RU"/>
        </w:rPr>
        <w:t>;</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Если используются цитаты, то необходимо делать ссылки на использованные источники</w:t>
      </w:r>
      <w:r w:rsidR="004B2D4D">
        <w:rPr>
          <w:sz w:val="28"/>
          <w:szCs w:val="28"/>
          <w:lang w:eastAsia="ru-RU"/>
        </w:rPr>
        <w:t>;</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Разделы работы должны заканчиваться выводами и обобщениями</w:t>
      </w:r>
      <w:r w:rsidR="004B2D4D">
        <w:rPr>
          <w:sz w:val="28"/>
          <w:szCs w:val="28"/>
          <w:lang w:eastAsia="ru-RU"/>
        </w:rPr>
        <w:t>;</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 xml:space="preserve">Все таблицы, схемы и рисунки, включенные в работу, должны быть оформлены четко и аккуратно, иметь заголовки, иметь нумерацию арабскими цифрами. Таким же образом оформлены все приложения к работе, куда выносятся формы статистической отчетности, большие </w:t>
      </w:r>
      <w:r w:rsidR="004B2D4D">
        <w:rPr>
          <w:sz w:val="28"/>
          <w:szCs w:val="28"/>
          <w:lang w:eastAsia="ru-RU"/>
        </w:rPr>
        <w:t>схемы, таблицы;</w:t>
      </w:r>
    </w:p>
    <w:p w:rsidR="006E318B" w:rsidRPr="006E318B" w:rsidRDefault="006E318B" w:rsidP="004B2D4D">
      <w:pPr>
        <w:widowControl w:val="0"/>
        <w:numPr>
          <w:ilvl w:val="0"/>
          <w:numId w:val="15"/>
        </w:numPr>
        <w:tabs>
          <w:tab w:val="left" w:pos="993"/>
        </w:tabs>
        <w:suppressAutoHyphens w:val="0"/>
        <w:spacing w:line="360" w:lineRule="auto"/>
        <w:ind w:left="0" w:firstLine="709"/>
        <w:jc w:val="both"/>
        <w:rPr>
          <w:sz w:val="28"/>
          <w:szCs w:val="28"/>
          <w:lang w:eastAsia="ru-RU"/>
        </w:rPr>
      </w:pPr>
      <w:r w:rsidRPr="006E318B">
        <w:rPr>
          <w:sz w:val="28"/>
          <w:szCs w:val="28"/>
          <w:lang w:eastAsia="ru-RU"/>
        </w:rPr>
        <w:t>Основные разделы работы: введение, заключение, главы должны начинаться с новой страницы.</w:t>
      </w:r>
    </w:p>
    <w:p w:rsidR="006E318B" w:rsidRPr="006E318B" w:rsidRDefault="006E318B" w:rsidP="006E318B">
      <w:pPr>
        <w:widowControl w:val="0"/>
        <w:suppressAutoHyphens w:val="0"/>
        <w:spacing w:line="360" w:lineRule="auto"/>
        <w:ind w:firstLine="709"/>
        <w:jc w:val="both"/>
        <w:rPr>
          <w:sz w:val="28"/>
          <w:szCs w:val="28"/>
          <w:lang w:eastAsia="ru-RU"/>
        </w:rPr>
      </w:pPr>
    </w:p>
    <w:p w:rsidR="00D47CFA" w:rsidRDefault="00D47CFA">
      <w:pPr>
        <w:suppressAutoHyphens w:val="0"/>
        <w:ind w:firstLine="709"/>
        <w:rPr>
          <w:bCs/>
          <w:sz w:val="28"/>
          <w:szCs w:val="28"/>
          <w:lang w:eastAsia="ru-RU"/>
        </w:rPr>
      </w:pPr>
      <w:r>
        <w:rPr>
          <w:bCs/>
          <w:sz w:val="28"/>
          <w:szCs w:val="28"/>
          <w:lang w:eastAsia="ru-RU"/>
        </w:rPr>
        <w:br w:type="page"/>
      </w:r>
    </w:p>
    <w:p w:rsidR="006E318B" w:rsidRPr="00D47CFA" w:rsidRDefault="00D47CFA" w:rsidP="00D47CFA">
      <w:pPr>
        <w:widowControl w:val="0"/>
        <w:suppressAutoHyphens w:val="0"/>
        <w:spacing w:line="360" w:lineRule="auto"/>
        <w:ind w:firstLine="709"/>
        <w:jc w:val="both"/>
        <w:rPr>
          <w:b/>
          <w:bCs/>
          <w:sz w:val="28"/>
          <w:szCs w:val="28"/>
          <w:lang w:eastAsia="ru-RU"/>
        </w:rPr>
      </w:pPr>
      <w:r w:rsidRPr="00D47CFA">
        <w:rPr>
          <w:b/>
          <w:bCs/>
          <w:sz w:val="28"/>
          <w:szCs w:val="28"/>
          <w:lang w:eastAsia="ru-RU"/>
        </w:rPr>
        <w:lastRenderedPageBreak/>
        <w:t>3 СТРУКТУРА И СОДЕРЖАНИЕ КУРСОВОЙ РАБОТЫ</w:t>
      </w:r>
    </w:p>
    <w:p w:rsidR="006E318B" w:rsidRPr="006E318B" w:rsidRDefault="006E318B" w:rsidP="006E318B">
      <w:pPr>
        <w:widowControl w:val="0"/>
        <w:suppressAutoHyphens w:val="0"/>
        <w:spacing w:line="360" w:lineRule="auto"/>
        <w:ind w:firstLine="709"/>
        <w:jc w:val="both"/>
        <w:rPr>
          <w:b/>
          <w:bCs/>
          <w:sz w:val="28"/>
          <w:szCs w:val="28"/>
          <w:lang w:eastAsia="ru-RU"/>
        </w:rPr>
      </w:pP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Курсовая работа на тему: «</w:t>
      </w:r>
      <w:r w:rsidR="00D47CFA" w:rsidRPr="00D47CFA">
        <w:rPr>
          <w:sz w:val="28"/>
          <w:szCs w:val="28"/>
        </w:rPr>
        <w:t>Разработка модели и анализ системы массового обслуживания</w:t>
      </w:r>
      <w:r w:rsidRPr="00D47CFA">
        <w:rPr>
          <w:sz w:val="28"/>
          <w:szCs w:val="28"/>
          <w:lang w:eastAsia="ru-RU"/>
        </w:rPr>
        <w:t>» должна иметь следующую структуру:</w:t>
      </w:r>
    </w:p>
    <w:p w:rsidR="006E318B" w:rsidRPr="00D47CFA" w:rsidRDefault="00D47CFA" w:rsidP="006E318B">
      <w:pPr>
        <w:widowControl w:val="0"/>
        <w:suppressAutoHyphens w:val="0"/>
        <w:spacing w:line="360" w:lineRule="auto"/>
        <w:ind w:firstLine="709"/>
        <w:jc w:val="both"/>
        <w:rPr>
          <w:sz w:val="28"/>
          <w:szCs w:val="28"/>
          <w:lang w:eastAsia="ru-RU"/>
        </w:rPr>
      </w:pPr>
      <w:r>
        <w:rPr>
          <w:sz w:val="28"/>
          <w:szCs w:val="28"/>
          <w:lang w:eastAsia="ru-RU"/>
        </w:rPr>
        <w:t>Введение.</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 xml:space="preserve">1. </w:t>
      </w:r>
      <w:r w:rsidR="00D47CFA" w:rsidRPr="00D47CFA">
        <w:rPr>
          <w:sz w:val="28"/>
          <w:szCs w:val="28"/>
        </w:rPr>
        <w:t xml:space="preserve">Построение графов состояний </w:t>
      </w:r>
      <w:r w:rsidR="00BD12E6">
        <w:rPr>
          <w:sz w:val="28"/>
          <w:szCs w:val="28"/>
        </w:rPr>
        <w:t>и</w:t>
      </w:r>
      <w:r w:rsidR="00D47CFA" w:rsidRPr="00D47CFA">
        <w:rPr>
          <w:sz w:val="28"/>
          <w:szCs w:val="28"/>
        </w:rPr>
        <w:t xml:space="preserve"> матрицы переходных вероятностей системы</w:t>
      </w:r>
      <w:r w:rsidR="00D47CFA" w:rsidRPr="00D47CFA">
        <w:rPr>
          <w:sz w:val="28"/>
          <w:szCs w:val="28"/>
          <w:lang w:eastAsia="ru-RU"/>
        </w:rPr>
        <w:t>.</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1.1.</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1.2.</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 xml:space="preserve">2. </w:t>
      </w:r>
      <w:r w:rsidR="00D47CFA" w:rsidRPr="00D47CFA">
        <w:rPr>
          <w:sz w:val="28"/>
          <w:szCs w:val="28"/>
        </w:rPr>
        <w:t>Определение показателей и оценка работы систем массового обслуживания</w:t>
      </w:r>
      <w:r w:rsidR="00D47CFA">
        <w:rPr>
          <w:sz w:val="28"/>
          <w:szCs w:val="28"/>
        </w:rPr>
        <w:t>.</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2.1.</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2.2.</w:t>
      </w:r>
    </w:p>
    <w:p w:rsidR="006E318B" w:rsidRPr="00D47CFA" w:rsidRDefault="006E318B" w:rsidP="006E318B">
      <w:pPr>
        <w:widowControl w:val="0"/>
        <w:suppressAutoHyphens w:val="0"/>
        <w:spacing w:line="360" w:lineRule="auto"/>
        <w:ind w:firstLine="709"/>
        <w:jc w:val="both"/>
        <w:rPr>
          <w:sz w:val="28"/>
          <w:szCs w:val="28"/>
          <w:lang w:eastAsia="ru-RU"/>
        </w:rPr>
      </w:pPr>
      <w:r w:rsidRPr="00D47CFA">
        <w:rPr>
          <w:sz w:val="28"/>
          <w:szCs w:val="28"/>
          <w:lang w:eastAsia="ru-RU"/>
        </w:rPr>
        <w:t xml:space="preserve">3. </w:t>
      </w:r>
      <w:r w:rsidR="00D47CFA" w:rsidRPr="00D47CFA">
        <w:rPr>
          <w:sz w:val="28"/>
          <w:szCs w:val="28"/>
        </w:rPr>
        <w:t>Оценка эффективности систем массового обслуживания.</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3.1.</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3.2. </w:t>
      </w:r>
    </w:p>
    <w:p w:rsidR="006E318B" w:rsidRPr="006E318B" w:rsidRDefault="00D47CFA" w:rsidP="006E318B">
      <w:pPr>
        <w:widowControl w:val="0"/>
        <w:suppressAutoHyphens w:val="0"/>
        <w:spacing w:line="360" w:lineRule="auto"/>
        <w:ind w:firstLine="709"/>
        <w:jc w:val="both"/>
        <w:rPr>
          <w:sz w:val="28"/>
          <w:szCs w:val="28"/>
          <w:lang w:eastAsia="ru-RU"/>
        </w:rPr>
      </w:pPr>
      <w:r>
        <w:rPr>
          <w:sz w:val="28"/>
          <w:szCs w:val="28"/>
          <w:lang w:eastAsia="ru-RU"/>
        </w:rPr>
        <w:t>Заключение.</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Список использованной литературы</w:t>
      </w:r>
      <w:r w:rsidR="00D47CFA">
        <w:rPr>
          <w:sz w:val="28"/>
          <w:szCs w:val="28"/>
          <w:lang w:eastAsia="ru-RU"/>
        </w:rPr>
        <w:t>.</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Приложения</w:t>
      </w:r>
      <w:r w:rsidR="00D47CFA">
        <w:rPr>
          <w:sz w:val="28"/>
          <w:szCs w:val="28"/>
          <w:lang w:eastAsia="ru-RU"/>
        </w:rPr>
        <w:t>.</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Во </w:t>
      </w:r>
      <w:r w:rsidRPr="006E318B">
        <w:rPr>
          <w:b/>
          <w:sz w:val="28"/>
          <w:szCs w:val="28"/>
          <w:lang w:eastAsia="ru-RU"/>
        </w:rPr>
        <w:t>введении</w:t>
      </w:r>
      <w:r w:rsidRPr="006E318B">
        <w:rPr>
          <w:sz w:val="28"/>
          <w:szCs w:val="28"/>
          <w:lang w:eastAsia="ru-RU"/>
        </w:rPr>
        <w:t xml:space="preserve"> сжато обосновывается актуальность темы, кратко освеща</w:t>
      </w:r>
      <w:r w:rsidR="00B80ECD">
        <w:rPr>
          <w:sz w:val="28"/>
          <w:szCs w:val="28"/>
          <w:lang w:eastAsia="ru-RU"/>
        </w:rPr>
        <w:t>е</w:t>
      </w:r>
      <w:r w:rsidRPr="006E318B">
        <w:rPr>
          <w:sz w:val="28"/>
          <w:szCs w:val="28"/>
          <w:lang w:eastAsia="ru-RU"/>
        </w:rPr>
        <w:t>тся</w:t>
      </w:r>
      <w:r w:rsidR="00B80ECD">
        <w:rPr>
          <w:sz w:val="28"/>
          <w:szCs w:val="28"/>
          <w:lang w:eastAsia="ru-RU"/>
        </w:rPr>
        <w:t xml:space="preserve"> состояние теории массового обслуживания</w:t>
      </w:r>
      <w:r w:rsidRPr="006E318B">
        <w:rPr>
          <w:sz w:val="28"/>
          <w:szCs w:val="28"/>
          <w:lang w:eastAsia="ru-RU"/>
        </w:rPr>
        <w:t xml:space="preserve"> в современных условиях, ставится цель и задачи исследования, указывается объект исследования. Обосновывается структура работы и источники информации.</w:t>
      </w:r>
    </w:p>
    <w:p w:rsidR="00B80ECD" w:rsidRDefault="006E318B" w:rsidP="006E318B">
      <w:pPr>
        <w:widowControl w:val="0"/>
        <w:suppressAutoHyphens w:val="0"/>
        <w:spacing w:line="360" w:lineRule="auto"/>
        <w:ind w:firstLine="709"/>
        <w:jc w:val="both"/>
        <w:rPr>
          <w:sz w:val="28"/>
          <w:szCs w:val="28"/>
          <w:lang w:eastAsia="ru-RU"/>
        </w:rPr>
      </w:pPr>
      <w:r w:rsidRPr="006E318B">
        <w:rPr>
          <w:b/>
          <w:bCs/>
          <w:sz w:val="28"/>
          <w:szCs w:val="28"/>
          <w:lang w:eastAsia="ru-RU"/>
        </w:rPr>
        <w:t>Основная часть</w:t>
      </w:r>
      <w:r w:rsidRPr="006E318B">
        <w:rPr>
          <w:sz w:val="28"/>
          <w:szCs w:val="28"/>
          <w:lang w:eastAsia="ru-RU"/>
        </w:rPr>
        <w:t xml:space="preserve"> курсовой работы должна состоять из трех глав и</w:t>
      </w:r>
      <w:r w:rsidR="00B80ECD">
        <w:rPr>
          <w:sz w:val="28"/>
          <w:szCs w:val="28"/>
          <w:lang w:eastAsia="ru-RU"/>
        </w:rPr>
        <w:t xml:space="preserve"> их</w:t>
      </w:r>
      <w:r w:rsidRPr="006E318B">
        <w:rPr>
          <w:sz w:val="28"/>
          <w:szCs w:val="28"/>
          <w:lang w:eastAsia="ru-RU"/>
        </w:rPr>
        <w:t xml:space="preserve"> под</w:t>
      </w:r>
      <w:r w:rsidR="00B80ECD">
        <w:rPr>
          <w:sz w:val="28"/>
          <w:szCs w:val="28"/>
          <w:lang w:eastAsia="ru-RU"/>
        </w:rPr>
        <w:t>разделов.</w:t>
      </w:r>
    </w:p>
    <w:p w:rsidR="006E318B" w:rsidRDefault="00391629" w:rsidP="006E318B">
      <w:pPr>
        <w:widowControl w:val="0"/>
        <w:suppressAutoHyphens w:val="0"/>
        <w:spacing w:line="360" w:lineRule="auto"/>
        <w:ind w:firstLine="709"/>
        <w:jc w:val="both"/>
        <w:rPr>
          <w:sz w:val="28"/>
          <w:szCs w:val="28"/>
          <w:lang w:eastAsia="ru-RU"/>
        </w:rPr>
      </w:pPr>
      <w:r>
        <w:rPr>
          <w:sz w:val="28"/>
          <w:szCs w:val="28"/>
          <w:lang w:eastAsia="ru-RU"/>
        </w:rPr>
        <w:t>Г</w:t>
      </w:r>
      <w:r w:rsidR="006E318B" w:rsidRPr="006E318B">
        <w:rPr>
          <w:sz w:val="28"/>
          <w:szCs w:val="28"/>
          <w:lang w:eastAsia="ru-RU"/>
        </w:rPr>
        <w:t>лав</w:t>
      </w:r>
      <w:r>
        <w:rPr>
          <w:sz w:val="28"/>
          <w:szCs w:val="28"/>
          <w:lang w:eastAsia="ru-RU"/>
        </w:rPr>
        <w:t>а</w:t>
      </w:r>
      <w:r w:rsidR="006E318B" w:rsidRPr="006E318B">
        <w:rPr>
          <w:sz w:val="28"/>
          <w:szCs w:val="28"/>
          <w:lang w:eastAsia="ru-RU"/>
        </w:rPr>
        <w:t xml:space="preserve"> </w:t>
      </w:r>
      <w:r w:rsidR="006E318B" w:rsidRPr="006E318B">
        <w:rPr>
          <w:b/>
          <w:bCs/>
          <w:sz w:val="28"/>
          <w:szCs w:val="28"/>
          <w:lang w:eastAsia="ru-RU"/>
        </w:rPr>
        <w:t>«</w:t>
      </w:r>
      <w:r w:rsidR="00B80ECD" w:rsidRPr="00B80ECD">
        <w:rPr>
          <w:b/>
          <w:sz w:val="28"/>
          <w:szCs w:val="28"/>
        </w:rPr>
        <w:t xml:space="preserve">Построение графов состояний </w:t>
      </w:r>
      <w:r w:rsidR="00BD12E6">
        <w:rPr>
          <w:b/>
          <w:sz w:val="28"/>
          <w:szCs w:val="28"/>
        </w:rPr>
        <w:t>и</w:t>
      </w:r>
      <w:r w:rsidR="00B80ECD" w:rsidRPr="00B80ECD">
        <w:rPr>
          <w:b/>
          <w:sz w:val="28"/>
          <w:szCs w:val="28"/>
        </w:rPr>
        <w:t xml:space="preserve"> матрицы переходных вероятностей системы</w:t>
      </w:r>
      <w:r w:rsidR="006E318B" w:rsidRPr="006E318B">
        <w:rPr>
          <w:b/>
          <w:bCs/>
          <w:sz w:val="28"/>
          <w:szCs w:val="28"/>
          <w:lang w:eastAsia="ru-RU"/>
        </w:rPr>
        <w:t>»</w:t>
      </w:r>
      <w:r w:rsidR="006E318B" w:rsidRPr="006E318B">
        <w:rPr>
          <w:sz w:val="28"/>
          <w:szCs w:val="28"/>
          <w:lang w:eastAsia="ru-RU"/>
        </w:rPr>
        <w:t xml:space="preserve"> </w:t>
      </w:r>
      <w:r>
        <w:rPr>
          <w:sz w:val="28"/>
          <w:szCs w:val="28"/>
          <w:lang w:eastAsia="ru-RU"/>
        </w:rPr>
        <w:t xml:space="preserve">должна содержать </w:t>
      </w:r>
      <w:r w:rsidRPr="00391629">
        <w:rPr>
          <w:sz w:val="28"/>
          <w:szCs w:val="28"/>
          <w:lang w:eastAsia="ru-RU"/>
        </w:rPr>
        <w:t>следующие основные разделы</w:t>
      </w:r>
      <w:r w:rsidR="006E318B" w:rsidRPr="00391629">
        <w:rPr>
          <w:sz w:val="28"/>
          <w:szCs w:val="28"/>
          <w:lang w:eastAsia="ru-RU"/>
        </w:rPr>
        <w:t>:</w:t>
      </w:r>
    </w:p>
    <w:p w:rsidR="00391629" w:rsidRDefault="00391629" w:rsidP="006E318B">
      <w:pPr>
        <w:widowControl w:val="0"/>
        <w:suppressAutoHyphens w:val="0"/>
        <w:spacing w:line="360" w:lineRule="auto"/>
        <w:ind w:firstLine="709"/>
        <w:jc w:val="both"/>
        <w:rPr>
          <w:sz w:val="28"/>
          <w:szCs w:val="28"/>
          <w:lang w:eastAsia="ru-RU"/>
        </w:rPr>
      </w:pPr>
      <w:r>
        <w:rPr>
          <w:sz w:val="28"/>
          <w:szCs w:val="28"/>
          <w:lang w:eastAsia="ru-RU"/>
        </w:rPr>
        <w:t>- граф возможных состояний СМО;</w:t>
      </w:r>
    </w:p>
    <w:p w:rsidR="00391629" w:rsidRDefault="00391629" w:rsidP="006E318B">
      <w:pPr>
        <w:widowControl w:val="0"/>
        <w:suppressAutoHyphens w:val="0"/>
        <w:spacing w:line="360" w:lineRule="auto"/>
        <w:ind w:firstLine="709"/>
        <w:jc w:val="both"/>
        <w:rPr>
          <w:sz w:val="28"/>
          <w:szCs w:val="28"/>
          <w:lang w:eastAsia="ru-RU"/>
        </w:rPr>
      </w:pPr>
      <w:r>
        <w:rPr>
          <w:sz w:val="28"/>
          <w:szCs w:val="28"/>
          <w:lang w:eastAsia="ru-RU"/>
        </w:rPr>
        <w:t>- матрица переходных вероятностей СМО</w:t>
      </w:r>
      <w:r w:rsidR="00BD12E6">
        <w:rPr>
          <w:sz w:val="28"/>
          <w:szCs w:val="28"/>
          <w:lang w:eastAsia="ru-RU"/>
        </w:rPr>
        <w:t>.</w:t>
      </w:r>
    </w:p>
    <w:p w:rsidR="00CD12DF" w:rsidRPr="00391629" w:rsidRDefault="00CD12DF" w:rsidP="00391629">
      <w:pPr>
        <w:widowControl w:val="0"/>
        <w:suppressAutoHyphens w:val="0"/>
        <w:spacing w:line="360" w:lineRule="auto"/>
        <w:ind w:firstLine="709"/>
        <w:jc w:val="both"/>
        <w:rPr>
          <w:color w:val="000000"/>
          <w:sz w:val="28"/>
          <w:szCs w:val="28"/>
          <w:lang w:eastAsia="ru-RU"/>
        </w:rPr>
      </w:pPr>
      <w:r w:rsidRPr="00C775D2">
        <w:rPr>
          <w:bCs/>
          <w:i/>
          <w:color w:val="000000"/>
          <w:sz w:val="28"/>
          <w:szCs w:val="28"/>
          <w:lang w:eastAsia="ru-RU"/>
        </w:rPr>
        <w:t>Граф состояний</w:t>
      </w:r>
      <w:r w:rsidR="00391629">
        <w:rPr>
          <w:color w:val="000000"/>
          <w:sz w:val="28"/>
          <w:szCs w:val="28"/>
          <w:lang w:eastAsia="ru-RU"/>
        </w:rPr>
        <w:t xml:space="preserve"> </w:t>
      </w:r>
      <w:r w:rsidRPr="00391629">
        <w:rPr>
          <w:color w:val="000000"/>
          <w:sz w:val="28"/>
          <w:szCs w:val="28"/>
          <w:lang w:eastAsia="ru-RU"/>
        </w:rPr>
        <w:t xml:space="preserve">описывает функционирование системы обслуживания </w:t>
      </w:r>
      <w:r w:rsidRPr="00391629">
        <w:rPr>
          <w:color w:val="000000"/>
          <w:sz w:val="28"/>
          <w:szCs w:val="28"/>
          <w:lang w:eastAsia="ru-RU"/>
        </w:rPr>
        <w:lastRenderedPageBreak/>
        <w:t>как переходы из одного состояния в другое под действием потока заявок и их обслуживания.</w:t>
      </w:r>
    </w:p>
    <w:p w:rsidR="00CD12DF" w:rsidRPr="00391629" w:rsidRDefault="00CD12DF" w:rsidP="00391629">
      <w:pPr>
        <w:widowControl w:val="0"/>
        <w:suppressAutoHyphens w:val="0"/>
        <w:spacing w:line="360" w:lineRule="auto"/>
        <w:ind w:firstLine="709"/>
        <w:jc w:val="both"/>
        <w:rPr>
          <w:color w:val="000000"/>
          <w:sz w:val="28"/>
          <w:szCs w:val="28"/>
          <w:lang w:eastAsia="ru-RU"/>
        </w:rPr>
      </w:pPr>
      <w:r w:rsidRPr="00391629">
        <w:rPr>
          <w:color w:val="000000"/>
          <w:sz w:val="28"/>
          <w:szCs w:val="28"/>
          <w:lang w:eastAsia="ru-RU"/>
        </w:rPr>
        <w:t>Для построения графа состояний СМО необходимо:</w:t>
      </w:r>
    </w:p>
    <w:p w:rsidR="00CD12DF" w:rsidRPr="00391629" w:rsidRDefault="00CD12DF" w:rsidP="00391629">
      <w:pPr>
        <w:widowControl w:val="0"/>
        <w:suppressAutoHyphens w:val="0"/>
        <w:spacing w:line="360" w:lineRule="auto"/>
        <w:ind w:firstLine="709"/>
        <w:jc w:val="both"/>
        <w:rPr>
          <w:color w:val="000000"/>
          <w:sz w:val="28"/>
          <w:szCs w:val="28"/>
          <w:lang w:eastAsia="ru-RU"/>
        </w:rPr>
      </w:pPr>
      <w:r w:rsidRPr="00391629">
        <w:rPr>
          <w:color w:val="000000"/>
          <w:sz w:val="28"/>
          <w:szCs w:val="28"/>
          <w:lang w:eastAsia="ru-RU"/>
        </w:rPr>
        <w:t>- составить перечень всех возможных состояний СМО;</w:t>
      </w:r>
    </w:p>
    <w:p w:rsidR="00CD12DF" w:rsidRPr="00391629" w:rsidRDefault="00CD12DF" w:rsidP="00391629">
      <w:pPr>
        <w:widowControl w:val="0"/>
        <w:suppressAutoHyphens w:val="0"/>
        <w:spacing w:line="360" w:lineRule="auto"/>
        <w:ind w:firstLine="709"/>
        <w:jc w:val="both"/>
        <w:rPr>
          <w:color w:val="000000"/>
          <w:sz w:val="28"/>
          <w:szCs w:val="28"/>
          <w:lang w:eastAsia="ru-RU"/>
        </w:rPr>
      </w:pPr>
      <w:r w:rsidRPr="00391629">
        <w:rPr>
          <w:color w:val="000000"/>
          <w:sz w:val="28"/>
          <w:szCs w:val="28"/>
          <w:lang w:eastAsia="ru-RU"/>
        </w:rPr>
        <w:t>- представить перечисленные состояния графически и отобразить возможные переходы между ними стрелками;</w:t>
      </w:r>
    </w:p>
    <w:p w:rsidR="00CD12DF" w:rsidRPr="00391629" w:rsidRDefault="00CD12DF" w:rsidP="00391629">
      <w:pPr>
        <w:widowControl w:val="0"/>
        <w:suppressAutoHyphens w:val="0"/>
        <w:spacing w:line="360" w:lineRule="auto"/>
        <w:ind w:firstLine="709"/>
        <w:jc w:val="both"/>
        <w:rPr>
          <w:color w:val="000000"/>
          <w:sz w:val="28"/>
          <w:szCs w:val="28"/>
          <w:lang w:eastAsia="ru-RU"/>
        </w:rPr>
      </w:pPr>
      <w:r w:rsidRPr="00391629">
        <w:rPr>
          <w:color w:val="000000"/>
          <w:sz w:val="28"/>
          <w:szCs w:val="28"/>
          <w:lang w:eastAsia="ru-RU"/>
        </w:rPr>
        <w:t>- взвесить отображенные стрелки, т.е. приписать им числовые значения интенсивностей переходов, определяемые интенсивностью потока заявок и интенсивностью их обслуживания.</w:t>
      </w:r>
    </w:p>
    <w:p w:rsidR="005E18BC" w:rsidRPr="005E18BC" w:rsidRDefault="005E18BC" w:rsidP="005E18BC">
      <w:pPr>
        <w:pStyle w:val="Bodytext60"/>
        <w:widowControl w:val="0"/>
        <w:shd w:val="clear" w:color="auto" w:fill="auto"/>
        <w:spacing w:line="360" w:lineRule="auto"/>
        <w:ind w:firstLine="709"/>
        <w:jc w:val="both"/>
        <w:rPr>
          <w:sz w:val="28"/>
          <w:szCs w:val="28"/>
        </w:rPr>
      </w:pPr>
      <w:r w:rsidRPr="005E18BC">
        <w:rPr>
          <w:sz w:val="28"/>
          <w:szCs w:val="28"/>
        </w:rPr>
        <w:t>Граф состояний системы обслуживания с проставленными интенсивностями потоков у стрелок называется размеченным. Переход по стрелке, ведущей из состояния в негоже, означает задержку системы в данном состоянии.</w:t>
      </w:r>
    </w:p>
    <w:p w:rsidR="005E18BC" w:rsidRPr="005E18BC" w:rsidRDefault="005E18BC" w:rsidP="005E18BC">
      <w:pPr>
        <w:pStyle w:val="Bodytext60"/>
        <w:widowControl w:val="0"/>
        <w:shd w:val="clear" w:color="auto" w:fill="auto"/>
        <w:spacing w:line="360" w:lineRule="auto"/>
        <w:ind w:firstLine="709"/>
        <w:jc w:val="both"/>
        <w:rPr>
          <w:sz w:val="28"/>
          <w:szCs w:val="28"/>
        </w:rPr>
      </w:pPr>
      <w:r w:rsidRPr="005E18BC">
        <w:rPr>
          <w:sz w:val="28"/>
          <w:szCs w:val="28"/>
        </w:rPr>
        <w:t>Поскольку пребывание системы в том или ином состоянии носит ве</w:t>
      </w:r>
      <w:r w:rsidRPr="005E18BC">
        <w:rPr>
          <w:sz w:val="28"/>
          <w:szCs w:val="28"/>
        </w:rPr>
        <w:softHyphen/>
        <w:t xml:space="preserve">роятностный характер, то вероятность </w:t>
      </w:r>
      <w:r>
        <w:rPr>
          <w:sz w:val="28"/>
          <w:szCs w:val="28"/>
        </w:rPr>
        <w:t>того, что система будет нахо</w:t>
      </w:r>
      <w:r w:rsidRPr="005E18BC">
        <w:rPr>
          <w:sz w:val="28"/>
          <w:szCs w:val="28"/>
        </w:rPr>
        <w:t>диться в</w:t>
      </w:r>
      <w:r>
        <w:rPr>
          <w:sz w:val="28"/>
          <w:szCs w:val="28"/>
        </w:rPr>
        <w:t xml:space="preserve"> определенном</w:t>
      </w:r>
      <w:r w:rsidRPr="005E18BC">
        <w:rPr>
          <w:sz w:val="28"/>
          <w:szCs w:val="28"/>
        </w:rPr>
        <w:t xml:space="preserve"> состоянии в</w:t>
      </w:r>
      <w:r>
        <w:rPr>
          <w:sz w:val="28"/>
          <w:szCs w:val="28"/>
        </w:rPr>
        <w:t xml:space="preserve"> определенный</w:t>
      </w:r>
      <w:r w:rsidRPr="005E18BC">
        <w:rPr>
          <w:sz w:val="28"/>
          <w:szCs w:val="28"/>
        </w:rPr>
        <w:t xml:space="preserve"> момент времени называется вероятностью </w:t>
      </w:r>
      <w:r w:rsidR="00C775D2">
        <w:rPr>
          <w:sz w:val="28"/>
          <w:szCs w:val="28"/>
        </w:rPr>
        <w:t>такого</w:t>
      </w:r>
      <w:r w:rsidRPr="005E18BC">
        <w:rPr>
          <w:sz w:val="28"/>
          <w:szCs w:val="28"/>
        </w:rPr>
        <w:t xml:space="preserve"> состояния системы массового обслуж</w:t>
      </w:r>
      <w:r>
        <w:rPr>
          <w:sz w:val="28"/>
          <w:szCs w:val="28"/>
        </w:rPr>
        <w:t>ивания и определяется числом по</w:t>
      </w:r>
      <w:r w:rsidRPr="005E18BC">
        <w:rPr>
          <w:sz w:val="28"/>
          <w:szCs w:val="28"/>
        </w:rPr>
        <w:t>ступаю</w:t>
      </w:r>
      <w:r w:rsidR="00C775D2">
        <w:rPr>
          <w:sz w:val="28"/>
          <w:szCs w:val="28"/>
        </w:rPr>
        <w:t>щих заявок на обслуживание</w:t>
      </w:r>
      <w:r w:rsidRPr="005E18BC">
        <w:rPr>
          <w:sz w:val="28"/>
          <w:szCs w:val="28"/>
        </w:rPr>
        <w:t>.</w:t>
      </w:r>
    </w:p>
    <w:p w:rsidR="00683527" w:rsidRPr="005E18BC" w:rsidRDefault="005E18BC" w:rsidP="00C775D2">
      <w:pPr>
        <w:pStyle w:val="Bodytext60"/>
        <w:widowControl w:val="0"/>
        <w:shd w:val="clear" w:color="auto" w:fill="auto"/>
        <w:spacing w:line="360" w:lineRule="auto"/>
        <w:ind w:firstLine="709"/>
        <w:jc w:val="both"/>
        <w:rPr>
          <w:rStyle w:val="Bodytext611ptItalic"/>
          <w:sz w:val="28"/>
          <w:szCs w:val="28"/>
        </w:rPr>
      </w:pPr>
      <w:r w:rsidRPr="005E18BC">
        <w:rPr>
          <w:sz w:val="28"/>
          <w:szCs w:val="28"/>
        </w:rPr>
        <w:t>Случайный процесс, происходящий в системе, заключается в том,</w:t>
      </w:r>
      <w:r w:rsidR="00C775D2">
        <w:rPr>
          <w:sz w:val="28"/>
          <w:szCs w:val="28"/>
        </w:rPr>
        <w:t xml:space="preserve"> </w:t>
      </w:r>
      <w:r w:rsidRPr="005E18BC">
        <w:rPr>
          <w:sz w:val="28"/>
          <w:szCs w:val="28"/>
        </w:rPr>
        <w:t>что в случайные моменты времени система оказывается в</w:t>
      </w:r>
      <w:r w:rsidR="00C775D2">
        <w:rPr>
          <w:sz w:val="28"/>
          <w:szCs w:val="28"/>
        </w:rPr>
        <w:t xml:space="preserve"> </w:t>
      </w:r>
      <w:r w:rsidRPr="005E18BC">
        <w:rPr>
          <w:sz w:val="28"/>
          <w:szCs w:val="28"/>
        </w:rPr>
        <w:t>том или ином заранее известном состоянии последовательно. Такая случайная последовательность событий носит название</w:t>
      </w:r>
      <w:r w:rsidRPr="005E18BC">
        <w:rPr>
          <w:rStyle w:val="Bodytext611ptItalic"/>
          <w:sz w:val="28"/>
          <w:szCs w:val="28"/>
        </w:rPr>
        <w:t xml:space="preserve"> </w:t>
      </w:r>
      <w:r w:rsidRPr="00C775D2">
        <w:rPr>
          <w:rStyle w:val="Bodytext611ptItalic"/>
          <w:sz w:val="28"/>
          <w:szCs w:val="28"/>
        </w:rPr>
        <w:t>Марковской цепи</w:t>
      </w:r>
      <w:r w:rsidRPr="005E18BC">
        <w:rPr>
          <w:rStyle w:val="Bodytext611ptItalic"/>
          <w:sz w:val="28"/>
          <w:szCs w:val="28"/>
        </w:rPr>
        <w:t>.</w:t>
      </w:r>
    </w:p>
    <w:p w:rsidR="005E18BC" w:rsidRPr="005E18BC" w:rsidRDefault="005E18BC" w:rsidP="005E18BC">
      <w:pPr>
        <w:pStyle w:val="Bodytext60"/>
        <w:widowControl w:val="0"/>
        <w:shd w:val="clear" w:color="auto" w:fill="auto"/>
        <w:spacing w:line="360" w:lineRule="auto"/>
        <w:ind w:firstLine="709"/>
        <w:jc w:val="both"/>
        <w:rPr>
          <w:sz w:val="28"/>
          <w:szCs w:val="28"/>
        </w:rPr>
      </w:pPr>
      <w:r w:rsidRPr="005E18BC">
        <w:rPr>
          <w:sz w:val="28"/>
          <w:szCs w:val="28"/>
        </w:rPr>
        <w:t>Марковская цепь описывается с помощью вероятности состоянии, причем они образуют</w:t>
      </w:r>
      <w:r w:rsidRPr="005E18BC">
        <w:rPr>
          <w:rStyle w:val="Bodytext6BoldItalicSpacing0pt"/>
          <w:sz w:val="28"/>
          <w:szCs w:val="28"/>
        </w:rPr>
        <w:t xml:space="preserve"> </w:t>
      </w:r>
      <w:r w:rsidRPr="00C775D2">
        <w:rPr>
          <w:rStyle w:val="Bodytext6BoldItalicSpacing0pt"/>
          <w:b w:val="0"/>
          <w:sz w:val="28"/>
          <w:szCs w:val="28"/>
        </w:rPr>
        <w:t>полную</w:t>
      </w:r>
      <w:r w:rsidRPr="005E18BC">
        <w:rPr>
          <w:sz w:val="28"/>
          <w:szCs w:val="28"/>
        </w:rPr>
        <w:t xml:space="preserve"> группу событий, поэтому их сумма равна единице. Зная начальное состояние системы обслуживания, можно найти вероятности состояний для любого количества заявок, поступающих на обслуживание, если для каждого шага вероятность перехода из одного состояния в любое другое не зависит от того, когда и как система перешла в</w:t>
      </w:r>
      <w:r w:rsidR="00C775D2">
        <w:rPr>
          <w:sz w:val="28"/>
          <w:szCs w:val="28"/>
        </w:rPr>
        <w:t xml:space="preserve"> это</w:t>
      </w:r>
      <w:r w:rsidRPr="005E18BC">
        <w:rPr>
          <w:sz w:val="28"/>
          <w:szCs w:val="28"/>
        </w:rPr>
        <w:t xml:space="preserve"> состояние.</w:t>
      </w:r>
    </w:p>
    <w:p w:rsidR="005E18BC" w:rsidRPr="005E18BC" w:rsidRDefault="005E18BC" w:rsidP="005E18BC">
      <w:pPr>
        <w:pStyle w:val="Bodytext60"/>
        <w:widowControl w:val="0"/>
        <w:shd w:val="clear" w:color="auto" w:fill="auto"/>
        <w:spacing w:line="360" w:lineRule="auto"/>
        <w:ind w:firstLine="709"/>
        <w:jc w:val="both"/>
        <w:rPr>
          <w:sz w:val="28"/>
          <w:szCs w:val="28"/>
        </w:rPr>
      </w:pPr>
      <w:r w:rsidRPr="005E18BC">
        <w:rPr>
          <w:sz w:val="28"/>
          <w:szCs w:val="28"/>
        </w:rPr>
        <w:t>Основной задачей исследования</w:t>
      </w:r>
      <w:r w:rsidR="00C775D2">
        <w:rPr>
          <w:sz w:val="28"/>
          <w:szCs w:val="28"/>
        </w:rPr>
        <w:t xml:space="preserve"> Марковской цепи является вычис</w:t>
      </w:r>
      <w:r w:rsidRPr="005E18BC">
        <w:rPr>
          <w:sz w:val="28"/>
          <w:szCs w:val="28"/>
        </w:rPr>
        <w:t xml:space="preserve">ление безусловных вероятностей нахождения системы на любом шаге в состоянии </w:t>
      </w:r>
      <w:r w:rsidR="00C775D2">
        <w:rPr>
          <w:sz w:val="28"/>
          <w:szCs w:val="28"/>
        </w:rPr>
        <w:t>в определенном состоянии</w:t>
      </w:r>
      <w:r w:rsidRPr="005E18BC">
        <w:rPr>
          <w:sz w:val="28"/>
          <w:szCs w:val="28"/>
        </w:rPr>
        <w:t>.</w:t>
      </w:r>
    </w:p>
    <w:p w:rsidR="005E18BC" w:rsidRDefault="005E18BC" w:rsidP="00C775D2">
      <w:pPr>
        <w:pStyle w:val="Bodytext60"/>
        <w:widowControl w:val="0"/>
        <w:shd w:val="clear" w:color="auto" w:fill="auto"/>
        <w:spacing w:line="360" w:lineRule="auto"/>
        <w:ind w:firstLine="709"/>
        <w:jc w:val="both"/>
        <w:rPr>
          <w:sz w:val="28"/>
          <w:szCs w:val="28"/>
        </w:rPr>
      </w:pPr>
      <w:r w:rsidRPr="005E18BC">
        <w:rPr>
          <w:sz w:val="28"/>
          <w:szCs w:val="28"/>
        </w:rPr>
        <w:lastRenderedPageBreak/>
        <w:t>Переходные вероятности можно записать в виде матрицы</w:t>
      </w:r>
      <w:r w:rsidR="00C775D2">
        <w:rPr>
          <w:sz w:val="28"/>
          <w:szCs w:val="28"/>
        </w:rPr>
        <w:t xml:space="preserve">. </w:t>
      </w:r>
      <w:r w:rsidRPr="005E18BC">
        <w:rPr>
          <w:sz w:val="28"/>
          <w:szCs w:val="28"/>
        </w:rPr>
        <w:t>По главной диагонали матрицы стоят вероятности задержки в данном со</w:t>
      </w:r>
      <w:r w:rsidR="00C775D2">
        <w:rPr>
          <w:sz w:val="28"/>
          <w:szCs w:val="28"/>
        </w:rPr>
        <w:t>стоянии</w:t>
      </w:r>
      <w:r w:rsidRPr="005E18BC">
        <w:rPr>
          <w:sz w:val="28"/>
          <w:szCs w:val="28"/>
        </w:rPr>
        <w:t xml:space="preserve">. Так как на каждом шаге система может находиться только в одном из взаимоисключающих состояний, то для любой строки матрицы сумма всех стоящих в ней вероятностей </w:t>
      </w:r>
      <w:r w:rsidR="00C775D2">
        <w:rPr>
          <w:sz w:val="28"/>
          <w:szCs w:val="28"/>
        </w:rPr>
        <w:t>равна</w:t>
      </w:r>
      <w:r w:rsidRPr="005E18BC">
        <w:rPr>
          <w:sz w:val="28"/>
          <w:szCs w:val="28"/>
        </w:rPr>
        <w:t xml:space="preserve"> 1. Матрица, обладающая таким свойством, называется стохастической</w:t>
      </w:r>
      <w:r w:rsidR="00C775D2">
        <w:rPr>
          <w:sz w:val="28"/>
          <w:szCs w:val="28"/>
        </w:rPr>
        <w:t>.</w:t>
      </w:r>
    </w:p>
    <w:p w:rsidR="006E318B" w:rsidRDefault="00BD12E6" w:rsidP="006E318B">
      <w:pPr>
        <w:widowControl w:val="0"/>
        <w:suppressAutoHyphens w:val="0"/>
        <w:spacing w:line="360" w:lineRule="auto"/>
        <w:ind w:firstLine="709"/>
        <w:jc w:val="both"/>
        <w:rPr>
          <w:sz w:val="28"/>
          <w:szCs w:val="28"/>
          <w:lang w:eastAsia="ru-RU"/>
        </w:rPr>
      </w:pPr>
      <w:r w:rsidRPr="00BD12E6">
        <w:rPr>
          <w:bCs/>
          <w:sz w:val="28"/>
          <w:szCs w:val="28"/>
          <w:lang w:eastAsia="ru-RU"/>
        </w:rPr>
        <w:t>В главе</w:t>
      </w:r>
      <w:r w:rsidR="006E318B" w:rsidRPr="006E318B">
        <w:rPr>
          <w:b/>
          <w:bCs/>
          <w:sz w:val="28"/>
          <w:szCs w:val="28"/>
          <w:lang w:eastAsia="ru-RU"/>
        </w:rPr>
        <w:t xml:space="preserve"> «</w:t>
      </w:r>
      <w:r w:rsidR="00B80ECD" w:rsidRPr="00B80ECD">
        <w:rPr>
          <w:b/>
          <w:sz w:val="28"/>
          <w:szCs w:val="28"/>
        </w:rPr>
        <w:t>Определение показателей и оценка работы систем массового обслуживания</w:t>
      </w:r>
      <w:r w:rsidR="006E318B" w:rsidRPr="006E318B">
        <w:rPr>
          <w:b/>
          <w:bCs/>
          <w:sz w:val="28"/>
          <w:szCs w:val="28"/>
          <w:lang w:eastAsia="ru-RU"/>
        </w:rPr>
        <w:t>»</w:t>
      </w:r>
      <w:r w:rsidR="006E318B" w:rsidRPr="006E318B">
        <w:rPr>
          <w:sz w:val="28"/>
          <w:szCs w:val="28"/>
          <w:lang w:eastAsia="ru-RU"/>
        </w:rPr>
        <w:t xml:space="preserve"> </w:t>
      </w:r>
      <w:r>
        <w:rPr>
          <w:sz w:val="28"/>
          <w:szCs w:val="28"/>
          <w:lang w:eastAsia="ru-RU"/>
        </w:rPr>
        <w:t xml:space="preserve">должным быть определены основные показатели СМО и </w:t>
      </w:r>
      <w:r w:rsidR="00B66EDB">
        <w:rPr>
          <w:sz w:val="28"/>
          <w:szCs w:val="28"/>
          <w:lang w:eastAsia="ru-RU"/>
        </w:rPr>
        <w:t>сделана оценка ее работы</w:t>
      </w:r>
      <w:r w:rsidR="006E318B" w:rsidRPr="006E318B">
        <w:rPr>
          <w:sz w:val="28"/>
          <w:szCs w:val="28"/>
          <w:lang w:eastAsia="ru-RU"/>
        </w:rPr>
        <w:t>:</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Система массового обслуживания в зависимости от числа каналов и их производительности, а также от характера потока заявок обладает какой-то пропускной способностью, позволяющей ей более или менее успешно справляться с потоком заявок.</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Для задания и описания эффективности функционирования конкретной СМО используются такие показатели как:</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число заявок, находящихся в СМО;</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число заявок, находящихся на обслуживании;</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число заявок, находящихся в очереди;</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время ожидания в очереди;</w:t>
      </w:r>
    </w:p>
    <w:p w:rsidR="00BD12E6" w:rsidRPr="00BD12E6" w:rsidRDefault="00BD12E6" w:rsidP="00B66EDB">
      <w:pPr>
        <w:widowControl w:val="0"/>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время нахождения в СМО.</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В зависимости от условий задачи и целей исследования в качестве характеристик эффективности обслуживания могут применяться также и другие численные показатели и функции, например:</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вероятность того, что поступившая заявка немедленно будет принята к обслуживанию;</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закон распределения времени ожидания;</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средний доход, приносимый СМО в единицу времени, и т.д.;</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время простоя системы;</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закон распределения длительности ожидания требования в очереди</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и другие.</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lastRenderedPageBreak/>
        <w:t>Выбор показателей зависит от вида системы.</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Для СМО</w:t>
      </w:r>
      <w:r w:rsidR="00B66EDB">
        <w:rPr>
          <w:color w:val="000000"/>
          <w:sz w:val="28"/>
          <w:szCs w:val="28"/>
          <w:lang w:eastAsia="ru-RU"/>
        </w:rPr>
        <w:t xml:space="preserve"> </w:t>
      </w:r>
      <w:r w:rsidRPr="00BD12E6">
        <w:rPr>
          <w:b/>
          <w:bCs/>
          <w:color w:val="000000"/>
          <w:sz w:val="28"/>
          <w:szCs w:val="28"/>
          <w:lang w:eastAsia="ru-RU"/>
        </w:rPr>
        <w:t>с отказами</w:t>
      </w:r>
      <w:r w:rsidR="00B66EDB">
        <w:rPr>
          <w:b/>
          <w:bCs/>
          <w:color w:val="000000"/>
          <w:sz w:val="28"/>
          <w:szCs w:val="28"/>
          <w:lang w:eastAsia="ru-RU"/>
        </w:rPr>
        <w:t xml:space="preserve"> </w:t>
      </w:r>
      <w:r w:rsidRPr="00BD12E6">
        <w:rPr>
          <w:color w:val="000000"/>
          <w:sz w:val="28"/>
          <w:szCs w:val="28"/>
          <w:lang w:eastAsia="ru-RU"/>
        </w:rPr>
        <w:t>главной характеристикой является ее</w:t>
      </w:r>
      <w:r w:rsidR="00B66EDB">
        <w:rPr>
          <w:color w:val="000000"/>
          <w:sz w:val="28"/>
          <w:szCs w:val="28"/>
          <w:lang w:eastAsia="ru-RU"/>
        </w:rPr>
        <w:t xml:space="preserve"> </w:t>
      </w:r>
      <w:r w:rsidRPr="00BD12E6">
        <w:rPr>
          <w:b/>
          <w:bCs/>
          <w:color w:val="000000"/>
          <w:sz w:val="28"/>
          <w:szCs w:val="28"/>
          <w:lang w:eastAsia="ru-RU"/>
        </w:rPr>
        <w:t>абсолютная</w:t>
      </w:r>
      <w:r w:rsidR="00B66EDB">
        <w:rPr>
          <w:b/>
          <w:bCs/>
          <w:color w:val="000000"/>
          <w:sz w:val="28"/>
          <w:szCs w:val="28"/>
          <w:lang w:eastAsia="ru-RU"/>
        </w:rPr>
        <w:t xml:space="preserve"> </w:t>
      </w:r>
      <w:r w:rsidRPr="00BD12E6">
        <w:rPr>
          <w:b/>
          <w:bCs/>
          <w:color w:val="000000"/>
          <w:sz w:val="28"/>
          <w:szCs w:val="28"/>
          <w:lang w:eastAsia="ru-RU"/>
        </w:rPr>
        <w:t>пропускная способность</w:t>
      </w:r>
      <w:r w:rsidR="00B66EDB" w:rsidRPr="00B66EDB">
        <w:rPr>
          <w:bCs/>
          <w:color w:val="000000"/>
          <w:sz w:val="28"/>
          <w:szCs w:val="28"/>
          <w:lang w:eastAsia="ru-RU"/>
        </w:rPr>
        <w:t xml:space="preserve"> – </w:t>
      </w:r>
      <w:r w:rsidRPr="00BD12E6">
        <w:rPr>
          <w:color w:val="000000"/>
          <w:sz w:val="28"/>
          <w:szCs w:val="28"/>
          <w:lang w:eastAsia="ru-RU"/>
        </w:rPr>
        <w:t>среднее число заявок, которое может обслужить система за единицу времени. Наряду с абсолютной часто рассматривается также</w:t>
      </w:r>
      <w:r w:rsidR="00B66EDB">
        <w:rPr>
          <w:color w:val="000000"/>
          <w:sz w:val="28"/>
          <w:szCs w:val="28"/>
          <w:lang w:eastAsia="ru-RU"/>
        </w:rPr>
        <w:t xml:space="preserve"> </w:t>
      </w:r>
      <w:r w:rsidRPr="00BD12E6">
        <w:rPr>
          <w:b/>
          <w:bCs/>
          <w:color w:val="000000"/>
          <w:sz w:val="28"/>
          <w:szCs w:val="28"/>
          <w:lang w:eastAsia="ru-RU"/>
        </w:rPr>
        <w:t>относительная пропускная способность</w:t>
      </w:r>
      <w:r w:rsidR="00B66EDB" w:rsidRPr="00B66EDB">
        <w:rPr>
          <w:bCs/>
          <w:color w:val="000000"/>
          <w:sz w:val="28"/>
          <w:szCs w:val="28"/>
          <w:lang w:eastAsia="ru-RU"/>
        </w:rPr>
        <w:t xml:space="preserve"> – </w:t>
      </w:r>
      <w:r w:rsidRPr="00BD12E6">
        <w:rPr>
          <w:color w:val="000000"/>
          <w:sz w:val="28"/>
          <w:szCs w:val="28"/>
          <w:lang w:eastAsia="ru-RU"/>
        </w:rPr>
        <w:t>средняя доля поступивших заявок, обслуживаемая системой (отношение среднего числа заявок, обслуживаемых системой в единицу времени, к среднему числу поступающих за это время заявок).</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Помимо абсолютной и относительной пропускной способностей при анализе СМО с отказами, в зависимости от задачи исследования, могут быть интересны и другие характеристики, например, число занятых каналов и среднее относительное время простоя одного канала и системы в целом.</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Для СМО</w:t>
      </w:r>
      <w:bookmarkStart w:id="1" w:name="_Toc186206257"/>
      <w:r w:rsidR="00B66EDB">
        <w:rPr>
          <w:color w:val="000000"/>
          <w:sz w:val="28"/>
          <w:szCs w:val="28"/>
          <w:lang w:eastAsia="ru-RU"/>
        </w:rPr>
        <w:t xml:space="preserve"> </w:t>
      </w:r>
      <w:r w:rsidRPr="00BD12E6">
        <w:rPr>
          <w:b/>
          <w:bCs/>
          <w:color w:val="000000"/>
          <w:sz w:val="28"/>
          <w:szCs w:val="28"/>
          <w:lang w:eastAsia="ru-RU"/>
        </w:rPr>
        <w:t>с неограниченным ожиданием</w:t>
      </w:r>
      <w:bookmarkEnd w:id="1"/>
      <w:r w:rsidR="00B66EDB">
        <w:rPr>
          <w:b/>
          <w:bCs/>
          <w:color w:val="000000"/>
          <w:sz w:val="28"/>
          <w:szCs w:val="28"/>
          <w:lang w:eastAsia="ru-RU"/>
        </w:rPr>
        <w:t xml:space="preserve"> </w:t>
      </w:r>
      <w:r w:rsidRPr="00BD12E6">
        <w:rPr>
          <w:color w:val="000000"/>
          <w:sz w:val="28"/>
          <w:szCs w:val="28"/>
          <w:lang w:eastAsia="ru-RU"/>
        </w:rPr>
        <w:t>абсолютная и относительная пропускная способность теряют смысл, так как каждая поступившая заявка рано или поздно будет обслужена, и важнейшими характеристиками являются</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время ожидания заявки в очереди,</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число заявок в очереди,</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число заявок в системе,</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среднее время пребывания заявки в системе,</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коэффициент простоя,</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w:t>
      </w:r>
      <w:r w:rsidRPr="00BD12E6">
        <w:rPr>
          <w:color w:val="000000"/>
          <w:sz w:val="14"/>
          <w:szCs w:val="14"/>
          <w:lang w:eastAsia="ru-RU"/>
        </w:rPr>
        <w:t> </w:t>
      </w:r>
      <w:r w:rsidRPr="00BD12E6">
        <w:rPr>
          <w:color w:val="000000"/>
          <w:sz w:val="28"/>
          <w:szCs w:val="28"/>
          <w:lang w:eastAsia="ru-RU"/>
        </w:rPr>
        <w:t>коэффициент загрузки обслуживающей системы,</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а также и другие характеристики ожидания.</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Для СМО с</w:t>
      </w:r>
      <w:r w:rsidR="00B66EDB">
        <w:rPr>
          <w:color w:val="000000"/>
          <w:sz w:val="28"/>
          <w:szCs w:val="28"/>
          <w:lang w:eastAsia="ru-RU"/>
        </w:rPr>
        <w:t xml:space="preserve"> </w:t>
      </w:r>
      <w:r w:rsidRPr="00BD12E6">
        <w:rPr>
          <w:b/>
          <w:bCs/>
          <w:color w:val="000000"/>
          <w:sz w:val="28"/>
          <w:szCs w:val="28"/>
          <w:lang w:eastAsia="ru-RU"/>
        </w:rPr>
        <w:t>ограниченным ожиданием</w:t>
      </w:r>
      <w:r w:rsidR="00B66EDB">
        <w:rPr>
          <w:b/>
          <w:bCs/>
          <w:color w:val="000000"/>
          <w:sz w:val="28"/>
          <w:szCs w:val="28"/>
          <w:lang w:eastAsia="ru-RU"/>
        </w:rPr>
        <w:t xml:space="preserve"> </w:t>
      </w:r>
      <w:r w:rsidRPr="00BD12E6">
        <w:rPr>
          <w:color w:val="000000"/>
          <w:sz w:val="28"/>
          <w:szCs w:val="28"/>
          <w:lang w:eastAsia="ru-RU"/>
        </w:rPr>
        <w:t>интерес представляют обе группы характеристик: как абсолютная и относительная пропускная способности, так и характеристики ожидания.</w:t>
      </w:r>
    </w:p>
    <w:p w:rsidR="00BD12E6" w:rsidRPr="00BD12E6" w:rsidRDefault="00BD12E6" w:rsidP="00B66EDB">
      <w:pPr>
        <w:widowControl w:val="0"/>
        <w:shd w:val="clear" w:color="auto" w:fill="FFFFFF"/>
        <w:suppressAutoHyphens w:val="0"/>
        <w:spacing w:line="360" w:lineRule="auto"/>
        <w:ind w:firstLine="709"/>
        <w:jc w:val="both"/>
        <w:rPr>
          <w:color w:val="000000"/>
          <w:sz w:val="28"/>
          <w:szCs w:val="28"/>
          <w:lang w:eastAsia="ru-RU"/>
        </w:rPr>
      </w:pPr>
      <w:r w:rsidRPr="00BD12E6">
        <w:rPr>
          <w:color w:val="000000"/>
          <w:sz w:val="28"/>
          <w:szCs w:val="28"/>
          <w:lang w:eastAsia="ru-RU"/>
        </w:rPr>
        <w:t>Для анализа процесса, протекающего в СМО, существенно знать основные параметры системы: число каналов, интенсивность потока заявок, производительность каждого канала (среднее число заявок, обслуживаемое каналом в единицу времени), условия образования очереди (ограничения, если они есть).</w:t>
      </w:r>
    </w:p>
    <w:p w:rsidR="00D32145" w:rsidRPr="00B66EDB" w:rsidRDefault="00B66EDB" w:rsidP="00B66EDB">
      <w:pPr>
        <w:widowControl w:val="0"/>
        <w:suppressAutoHyphens w:val="0"/>
        <w:spacing w:line="360" w:lineRule="auto"/>
        <w:ind w:firstLine="709"/>
        <w:jc w:val="both"/>
        <w:rPr>
          <w:color w:val="000000"/>
          <w:sz w:val="28"/>
          <w:szCs w:val="28"/>
          <w:lang w:eastAsia="ru-RU"/>
        </w:rPr>
      </w:pPr>
      <w:r w:rsidRPr="00B66EDB">
        <w:rPr>
          <w:bCs/>
          <w:sz w:val="28"/>
          <w:szCs w:val="28"/>
          <w:lang w:eastAsia="ru-RU"/>
        </w:rPr>
        <w:t>В главе</w:t>
      </w:r>
      <w:r w:rsidR="006E318B" w:rsidRPr="00B66EDB">
        <w:rPr>
          <w:b/>
          <w:bCs/>
          <w:sz w:val="28"/>
          <w:szCs w:val="28"/>
          <w:lang w:eastAsia="ru-RU"/>
        </w:rPr>
        <w:t xml:space="preserve"> «</w:t>
      </w:r>
      <w:r w:rsidR="00B80ECD" w:rsidRPr="00B66EDB">
        <w:rPr>
          <w:b/>
          <w:sz w:val="28"/>
          <w:szCs w:val="28"/>
        </w:rPr>
        <w:t>Оценка эффективности систем массового обслуживания</w:t>
      </w:r>
      <w:r w:rsidR="006E318B" w:rsidRPr="00B66EDB">
        <w:rPr>
          <w:b/>
          <w:bCs/>
          <w:sz w:val="28"/>
          <w:szCs w:val="28"/>
          <w:lang w:eastAsia="ru-RU"/>
        </w:rPr>
        <w:t>»</w:t>
      </w:r>
      <w:r w:rsidR="006E318B" w:rsidRPr="00B66EDB">
        <w:rPr>
          <w:sz w:val="28"/>
          <w:szCs w:val="28"/>
          <w:lang w:eastAsia="ru-RU"/>
        </w:rPr>
        <w:t xml:space="preserve"> </w:t>
      </w:r>
      <w:r>
        <w:rPr>
          <w:sz w:val="28"/>
          <w:szCs w:val="28"/>
          <w:lang w:eastAsia="ru-RU"/>
        </w:rPr>
        <w:lastRenderedPageBreak/>
        <w:t>проводится расчет и оценка эффективности СМО</w:t>
      </w:r>
      <w:r w:rsidR="006E318B" w:rsidRPr="00B66EDB">
        <w:rPr>
          <w:sz w:val="28"/>
          <w:szCs w:val="28"/>
          <w:lang w:eastAsia="ru-RU"/>
        </w:rPr>
        <w:t>.</w:t>
      </w:r>
      <w:r w:rsidR="00391629" w:rsidRPr="00B66EDB">
        <w:rPr>
          <w:color w:val="000000"/>
          <w:sz w:val="28"/>
          <w:szCs w:val="28"/>
          <w:lang w:eastAsia="ru-RU"/>
        </w:rPr>
        <w:t xml:space="preserve"> </w:t>
      </w:r>
    </w:p>
    <w:p w:rsidR="00D32145" w:rsidRPr="00B66EDB" w:rsidRDefault="00D32145" w:rsidP="00B66EDB">
      <w:pPr>
        <w:widowControl w:val="0"/>
        <w:suppressAutoHyphens w:val="0"/>
        <w:spacing w:line="360" w:lineRule="auto"/>
        <w:ind w:firstLine="709"/>
        <w:jc w:val="both"/>
        <w:rPr>
          <w:sz w:val="28"/>
          <w:szCs w:val="28"/>
        </w:rPr>
      </w:pPr>
      <w:r w:rsidRPr="00B66EDB">
        <w:rPr>
          <w:sz w:val="28"/>
          <w:szCs w:val="28"/>
        </w:rPr>
        <w:t>Показателей эффективности несколько. Из них три главные. Первые два интересуют пользователей услугами, а в максимизации третьего заинте</w:t>
      </w:r>
      <w:r w:rsidR="00B66EDB">
        <w:rPr>
          <w:sz w:val="28"/>
          <w:szCs w:val="28"/>
        </w:rPr>
        <w:t>ресована СМО.</w:t>
      </w:r>
    </w:p>
    <w:p w:rsidR="00D32145" w:rsidRPr="00B66EDB" w:rsidRDefault="00B66EDB" w:rsidP="00B66EDB">
      <w:pPr>
        <w:widowControl w:val="0"/>
        <w:suppressAutoHyphens w:val="0"/>
        <w:spacing w:line="360" w:lineRule="auto"/>
        <w:ind w:firstLine="709"/>
        <w:jc w:val="both"/>
        <w:rPr>
          <w:sz w:val="28"/>
          <w:szCs w:val="28"/>
        </w:rPr>
      </w:pPr>
      <w:r>
        <w:rPr>
          <w:sz w:val="28"/>
          <w:szCs w:val="28"/>
        </w:rPr>
        <w:t xml:space="preserve">1. </w:t>
      </w:r>
      <w:r w:rsidR="00D32145" w:rsidRPr="00B66EDB">
        <w:rPr>
          <w:sz w:val="28"/>
          <w:szCs w:val="28"/>
        </w:rPr>
        <w:t>Вероятность отказа в обслуживании, т.е.</w:t>
      </w:r>
      <w:r w:rsidR="00D32145" w:rsidRPr="00B66EDB">
        <w:rPr>
          <w:sz w:val="28"/>
          <w:szCs w:val="28"/>
          <w:vertAlign w:val="subscript"/>
        </w:rPr>
        <w:t xml:space="preserve"> </w:t>
      </w:r>
      <w:r w:rsidR="00D32145" w:rsidRPr="00B66EDB">
        <w:rPr>
          <w:sz w:val="28"/>
          <w:szCs w:val="28"/>
        </w:rPr>
        <w:t>вероятность того, что в момент обращения окажутся занятыми все каналы и все места в очереди и клиенту придется обращаться вновь либо он покинет систему, если время ожидания в очереди превышает допустимое значение.</w:t>
      </w:r>
    </w:p>
    <w:p w:rsidR="00B66EDB" w:rsidRDefault="00B66EDB" w:rsidP="00B66EDB">
      <w:pPr>
        <w:widowControl w:val="0"/>
        <w:suppressAutoHyphens w:val="0"/>
        <w:spacing w:line="360" w:lineRule="auto"/>
        <w:ind w:firstLine="709"/>
        <w:jc w:val="both"/>
        <w:rPr>
          <w:sz w:val="28"/>
          <w:szCs w:val="28"/>
        </w:rPr>
      </w:pPr>
      <w:r>
        <w:rPr>
          <w:sz w:val="28"/>
          <w:szCs w:val="28"/>
        </w:rPr>
        <w:t xml:space="preserve">2. </w:t>
      </w:r>
      <w:r w:rsidR="00D32145" w:rsidRPr="00B66EDB">
        <w:rPr>
          <w:sz w:val="28"/>
          <w:szCs w:val="28"/>
        </w:rPr>
        <w:t xml:space="preserve">Средние значения (математические ожидания) длины очереди и времени ожидания в очереди. </w:t>
      </w:r>
    </w:p>
    <w:p w:rsidR="00D32145" w:rsidRPr="00B66EDB" w:rsidRDefault="00B66EDB" w:rsidP="00B66EDB">
      <w:pPr>
        <w:widowControl w:val="0"/>
        <w:suppressAutoHyphens w:val="0"/>
        <w:spacing w:line="360" w:lineRule="auto"/>
        <w:ind w:firstLine="709"/>
        <w:jc w:val="both"/>
        <w:rPr>
          <w:sz w:val="28"/>
          <w:szCs w:val="28"/>
        </w:rPr>
      </w:pPr>
      <w:r>
        <w:rPr>
          <w:sz w:val="28"/>
          <w:szCs w:val="28"/>
        </w:rPr>
        <w:t>3. С</w:t>
      </w:r>
      <w:r w:rsidR="00D32145" w:rsidRPr="00B66EDB">
        <w:rPr>
          <w:sz w:val="28"/>
          <w:szCs w:val="28"/>
        </w:rPr>
        <w:t>реднее значение (математическое ожидание) числа занятых каналов или коэффициент занятости (коэффициент использования) каналов</w:t>
      </w:r>
    </w:p>
    <w:p w:rsidR="00D32145" w:rsidRPr="00B66EDB" w:rsidRDefault="00D32145" w:rsidP="00B66EDB">
      <w:pPr>
        <w:widowControl w:val="0"/>
        <w:suppressAutoHyphens w:val="0"/>
        <w:spacing w:line="360" w:lineRule="auto"/>
        <w:ind w:firstLine="709"/>
        <w:jc w:val="both"/>
        <w:rPr>
          <w:sz w:val="28"/>
          <w:szCs w:val="28"/>
        </w:rPr>
      </w:pPr>
      <w:r w:rsidRPr="00B66EDB">
        <w:rPr>
          <w:sz w:val="28"/>
          <w:szCs w:val="28"/>
        </w:rPr>
        <w:t>Кроме основных, часто используются дополнительные по</w:t>
      </w:r>
      <w:r w:rsidR="00B66EDB">
        <w:rPr>
          <w:sz w:val="28"/>
          <w:szCs w:val="28"/>
        </w:rPr>
        <w:t>казатели:</w:t>
      </w:r>
    </w:p>
    <w:p w:rsidR="00D32145" w:rsidRPr="00B66EDB" w:rsidRDefault="00B66EDB" w:rsidP="00B66EDB">
      <w:pPr>
        <w:widowControl w:val="0"/>
        <w:suppressAutoHyphens w:val="0"/>
        <w:spacing w:line="360" w:lineRule="auto"/>
        <w:ind w:firstLine="709"/>
        <w:jc w:val="both"/>
        <w:rPr>
          <w:sz w:val="28"/>
          <w:szCs w:val="28"/>
        </w:rPr>
      </w:pPr>
      <w:r>
        <w:rPr>
          <w:sz w:val="28"/>
          <w:szCs w:val="28"/>
        </w:rPr>
        <w:t xml:space="preserve">- </w:t>
      </w:r>
      <w:r w:rsidR="00D32145" w:rsidRPr="00B66EDB">
        <w:rPr>
          <w:sz w:val="28"/>
          <w:szCs w:val="28"/>
        </w:rPr>
        <w:t>Относительная пропускная способность</w:t>
      </w:r>
      <w:r>
        <w:rPr>
          <w:sz w:val="28"/>
          <w:szCs w:val="28"/>
        </w:rPr>
        <w:t>;</w:t>
      </w:r>
    </w:p>
    <w:p w:rsidR="00D32145" w:rsidRPr="00B66EDB" w:rsidRDefault="00B66EDB" w:rsidP="00B66EDB">
      <w:pPr>
        <w:widowControl w:val="0"/>
        <w:suppressAutoHyphens w:val="0"/>
        <w:spacing w:line="360" w:lineRule="auto"/>
        <w:ind w:firstLine="709"/>
        <w:jc w:val="both"/>
        <w:rPr>
          <w:sz w:val="28"/>
          <w:szCs w:val="28"/>
        </w:rPr>
      </w:pPr>
      <w:r>
        <w:rPr>
          <w:sz w:val="28"/>
          <w:szCs w:val="28"/>
        </w:rPr>
        <w:t xml:space="preserve">- </w:t>
      </w:r>
      <w:r w:rsidR="00D32145" w:rsidRPr="00B66EDB">
        <w:rPr>
          <w:sz w:val="28"/>
          <w:szCs w:val="28"/>
        </w:rPr>
        <w:t>Аб</w:t>
      </w:r>
      <w:r>
        <w:rPr>
          <w:sz w:val="28"/>
          <w:szCs w:val="28"/>
        </w:rPr>
        <w:t>солютная пропускная способность;</w:t>
      </w:r>
    </w:p>
    <w:p w:rsidR="00DD2663" w:rsidRDefault="00DD2663" w:rsidP="00DD2663">
      <w:pPr>
        <w:widowControl w:val="0"/>
        <w:suppressAutoHyphens w:val="0"/>
        <w:spacing w:line="360" w:lineRule="auto"/>
        <w:ind w:firstLine="709"/>
        <w:jc w:val="both"/>
        <w:rPr>
          <w:sz w:val="28"/>
          <w:szCs w:val="28"/>
        </w:rPr>
      </w:pPr>
      <w:r>
        <w:rPr>
          <w:sz w:val="28"/>
          <w:szCs w:val="28"/>
        </w:rPr>
        <w:t xml:space="preserve">- </w:t>
      </w:r>
      <w:r w:rsidR="00D32145" w:rsidRPr="00B66EDB">
        <w:rPr>
          <w:sz w:val="28"/>
          <w:szCs w:val="28"/>
        </w:rPr>
        <w:t>Среднее число заявок в системе</w:t>
      </w:r>
      <w:r>
        <w:rPr>
          <w:sz w:val="28"/>
          <w:szCs w:val="28"/>
        </w:rPr>
        <w:t>;</w:t>
      </w:r>
    </w:p>
    <w:p w:rsidR="00DD2663" w:rsidRDefault="00DD2663" w:rsidP="00DD2663">
      <w:pPr>
        <w:widowControl w:val="0"/>
        <w:suppressAutoHyphens w:val="0"/>
        <w:spacing w:line="360" w:lineRule="auto"/>
        <w:ind w:firstLine="709"/>
        <w:jc w:val="both"/>
        <w:rPr>
          <w:sz w:val="28"/>
          <w:szCs w:val="28"/>
        </w:rPr>
      </w:pPr>
      <w:r>
        <w:rPr>
          <w:sz w:val="28"/>
          <w:szCs w:val="28"/>
        </w:rPr>
        <w:t>-</w:t>
      </w:r>
      <w:r w:rsidR="00D32145" w:rsidRPr="00B66EDB">
        <w:rPr>
          <w:sz w:val="28"/>
          <w:szCs w:val="28"/>
        </w:rPr>
        <w:t xml:space="preserve"> </w:t>
      </w:r>
      <w:r>
        <w:rPr>
          <w:sz w:val="28"/>
          <w:szCs w:val="28"/>
        </w:rPr>
        <w:t>С</w:t>
      </w:r>
      <w:r w:rsidR="00D32145" w:rsidRPr="00B66EDB">
        <w:rPr>
          <w:sz w:val="28"/>
          <w:szCs w:val="28"/>
        </w:rPr>
        <w:t>реднее время пребывания заявки в системе (время ожи</w:t>
      </w:r>
      <w:r>
        <w:rPr>
          <w:sz w:val="28"/>
          <w:szCs w:val="28"/>
        </w:rPr>
        <w:t>дания плюс время обслуживания).</w:t>
      </w:r>
    </w:p>
    <w:p w:rsidR="006E318B" w:rsidRPr="00B66EDB" w:rsidRDefault="00D32145" w:rsidP="00B66EDB">
      <w:pPr>
        <w:widowControl w:val="0"/>
        <w:suppressAutoHyphens w:val="0"/>
        <w:spacing w:line="360" w:lineRule="auto"/>
        <w:ind w:firstLine="709"/>
        <w:jc w:val="both"/>
        <w:rPr>
          <w:sz w:val="28"/>
          <w:szCs w:val="28"/>
          <w:lang w:eastAsia="ru-RU"/>
        </w:rPr>
      </w:pPr>
      <w:r w:rsidRPr="00B66EDB">
        <w:rPr>
          <w:sz w:val="28"/>
          <w:szCs w:val="28"/>
        </w:rPr>
        <w:t>Когда показателей несколько, возникает задача поиска компромиссного оптимального решения, учитывающего интересы как клиентов СМО, так и самой системы. Наиболее простым методом оптимизации является метод обоб</w:t>
      </w:r>
      <w:r w:rsidR="00DD2663">
        <w:rPr>
          <w:sz w:val="28"/>
          <w:szCs w:val="28"/>
        </w:rPr>
        <w:t>щенного показателя.</w:t>
      </w:r>
      <w:r w:rsidRPr="00B66EDB">
        <w:rPr>
          <w:sz w:val="28"/>
          <w:szCs w:val="28"/>
        </w:rPr>
        <w:t xml:space="preserve"> </w:t>
      </w:r>
      <w:r w:rsidR="00DD2663">
        <w:rPr>
          <w:sz w:val="28"/>
          <w:szCs w:val="28"/>
        </w:rPr>
        <w:t>Д</w:t>
      </w:r>
      <w:r w:rsidRPr="00B66EDB">
        <w:rPr>
          <w:sz w:val="28"/>
          <w:szCs w:val="28"/>
        </w:rPr>
        <w:t>ля СМО в качестве обобщенного показателя целесообразно использовать прибыль от работы системы</w:t>
      </w:r>
    </w:p>
    <w:p w:rsidR="006E318B" w:rsidRPr="006E318B" w:rsidRDefault="006E318B" w:rsidP="006E318B">
      <w:pPr>
        <w:widowControl w:val="0"/>
        <w:suppressAutoHyphens w:val="0"/>
        <w:spacing w:line="360" w:lineRule="auto"/>
        <w:ind w:firstLine="709"/>
        <w:jc w:val="both"/>
        <w:rPr>
          <w:sz w:val="28"/>
          <w:szCs w:val="28"/>
          <w:lang w:eastAsia="ru-RU"/>
        </w:rPr>
      </w:pPr>
      <w:r w:rsidRPr="006E318B">
        <w:rPr>
          <w:sz w:val="28"/>
          <w:szCs w:val="28"/>
          <w:lang w:eastAsia="ru-RU"/>
        </w:rPr>
        <w:t xml:space="preserve">В </w:t>
      </w:r>
      <w:r w:rsidRPr="006E318B">
        <w:rPr>
          <w:b/>
          <w:sz w:val="28"/>
          <w:szCs w:val="28"/>
          <w:lang w:eastAsia="ru-RU"/>
        </w:rPr>
        <w:t xml:space="preserve">заключении </w:t>
      </w:r>
      <w:r w:rsidRPr="006E318B">
        <w:rPr>
          <w:sz w:val="28"/>
          <w:szCs w:val="28"/>
          <w:lang w:eastAsia="ru-RU"/>
        </w:rPr>
        <w:t xml:space="preserve">подводятся основные итоги </w:t>
      </w:r>
      <w:r w:rsidR="000F1668">
        <w:rPr>
          <w:sz w:val="28"/>
          <w:szCs w:val="28"/>
          <w:lang w:eastAsia="ru-RU"/>
        </w:rPr>
        <w:t>работы</w:t>
      </w:r>
      <w:r w:rsidRPr="006E318B">
        <w:rPr>
          <w:sz w:val="28"/>
          <w:szCs w:val="28"/>
          <w:lang w:eastAsia="ru-RU"/>
        </w:rPr>
        <w:t xml:space="preserve">. </w:t>
      </w:r>
    </w:p>
    <w:p w:rsidR="006E318B" w:rsidRPr="006E318B" w:rsidRDefault="006E318B" w:rsidP="006E318B">
      <w:pPr>
        <w:widowControl w:val="0"/>
        <w:suppressAutoHyphens w:val="0"/>
        <w:spacing w:line="360" w:lineRule="auto"/>
        <w:ind w:firstLine="709"/>
        <w:jc w:val="both"/>
        <w:rPr>
          <w:sz w:val="28"/>
          <w:szCs w:val="28"/>
          <w:lang w:eastAsia="ru-RU"/>
        </w:rPr>
      </w:pPr>
    </w:p>
    <w:p w:rsidR="000A4F24" w:rsidRDefault="000A4F24">
      <w:pPr>
        <w:suppressAutoHyphens w:val="0"/>
        <w:ind w:firstLine="709"/>
        <w:rPr>
          <w:bCs/>
          <w:sz w:val="28"/>
          <w:szCs w:val="28"/>
          <w:lang w:eastAsia="ru-RU"/>
        </w:rPr>
      </w:pPr>
      <w:r>
        <w:rPr>
          <w:bCs/>
          <w:sz w:val="28"/>
          <w:szCs w:val="28"/>
          <w:lang w:eastAsia="ru-RU"/>
        </w:rPr>
        <w:br w:type="page"/>
      </w:r>
    </w:p>
    <w:p w:rsidR="006E318B" w:rsidRPr="000A4F24" w:rsidRDefault="000A4F24" w:rsidP="000A4F24">
      <w:pPr>
        <w:widowControl w:val="0"/>
        <w:suppressAutoHyphens w:val="0"/>
        <w:spacing w:line="360" w:lineRule="auto"/>
        <w:ind w:left="709"/>
        <w:jc w:val="both"/>
        <w:rPr>
          <w:b/>
          <w:bCs/>
          <w:sz w:val="28"/>
          <w:szCs w:val="28"/>
          <w:lang w:eastAsia="ru-RU"/>
        </w:rPr>
      </w:pPr>
      <w:r w:rsidRPr="000A4F24">
        <w:rPr>
          <w:b/>
          <w:bCs/>
          <w:sz w:val="28"/>
          <w:szCs w:val="28"/>
          <w:lang w:eastAsia="ru-RU"/>
        </w:rPr>
        <w:lastRenderedPageBreak/>
        <w:t>4 ЗАЩИТА КУРСОВОЙ РАБОТЫ</w:t>
      </w:r>
    </w:p>
    <w:p w:rsidR="006E318B" w:rsidRPr="006E318B" w:rsidRDefault="006E318B" w:rsidP="006E318B">
      <w:pPr>
        <w:widowControl w:val="0"/>
        <w:tabs>
          <w:tab w:val="num" w:pos="0"/>
        </w:tabs>
        <w:suppressAutoHyphens w:val="0"/>
        <w:spacing w:line="360" w:lineRule="auto"/>
        <w:ind w:firstLine="709"/>
        <w:jc w:val="both"/>
        <w:rPr>
          <w:sz w:val="28"/>
          <w:szCs w:val="28"/>
          <w:lang w:eastAsia="ru-RU"/>
        </w:rPr>
      </w:pPr>
      <w:r w:rsidRPr="006E318B">
        <w:rPr>
          <w:sz w:val="28"/>
          <w:szCs w:val="28"/>
          <w:lang w:eastAsia="ru-RU"/>
        </w:rPr>
        <w:t>Защита курсовой работы предполагает выявление знаний студента по дисциплине «</w:t>
      </w:r>
      <w:r w:rsidR="000A4F24">
        <w:rPr>
          <w:sz w:val="28"/>
          <w:szCs w:val="28"/>
        </w:rPr>
        <w:t>Теоретические основы сервиса на транспорте</w:t>
      </w:r>
      <w:r w:rsidRPr="006E318B">
        <w:rPr>
          <w:sz w:val="28"/>
          <w:szCs w:val="28"/>
          <w:lang w:eastAsia="ru-RU"/>
        </w:rPr>
        <w:t>». На защите студент должен хорошо ориентироваться в своей курсовой работе, методах анализа объекта исследования, информационных источниках, используемых в работе, отвечать на вопросы теоретического и практического характера. Прежде всего необходимо ответить на замечания преподавателя в письменном отзыве, устранить недостатки.</w:t>
      </w:r>
    </w:p>
    <w:p w:rsidR="006E318B" w:rsidRPr="006E318B" w:rsidRDefault="006E318B" w:rsidP="006E318B">
      <w:pPr>
        <w:widowControl w:val="0"/>
        <w:tabs>
          <w:tab w:val="num" w:pos="0"/>
        </w:tabs>
        <w:suppressAutoHyphens w:val="0"/>
        <w:spacing w:line="360" w:lineRule="auto"/>
        <w:ind w:firstLine="709"/>
        <w:jc w:val="both"/>
        <w:rPr>
          <w:sz w:val="28"/>
          <w:szCs w:val="28"/>
          <w:lang w:eastAsia="ru-RU"/>
        </w:rPr>
      </w:pPr>
      <w:r w:rsidRPr="006E318B">
        <w:rPr>
          <w:sz w:val="28"/>
          <w:szCs w:val="28"/>
          <w:lang w:eastAsia="ru-RU"/>
        </w:rPr>
        <w:t xml:space="preserve">Защита состоит в кратком изложении содержания работы, акцент делается на проблемы, выявленные в процессе анализа объекта исследования, предложенные меры по </w:t>
      </w:r>
      <w:r w:rsidR="000A4F24">
        <w:rPr>
          <w:sz w:val="28"/>
          <w:szCs w:val="28"/>
          <w:lang w:eastAsia="ru-RU"/>
        </w:rPr>
        <w:t>оценке работы и эффективности</w:t>
      </w:r>
      <w:r w:rsidRPr="006E318B">
        <w:rPr>
          <w:sz w:val="28"/>
          <w:szCs w:val="28"/>
          <w:lang w:eastAsia="ru-RU"/>
        </w:rPr>
        <w:t xml:space="preserve"> системы </w:t>
      </w:r>
      <w:r w:rsidR="000A4F24">
        <w:rPr>
          <w:sz w:val="28"/>
          <w:szCs w:val="28"/>
          <w:lang w:eastAsia="ru-RU"/>
        </w:rPr>
        <w:t>массового обслуживания.</w:t>
      </w:r>
    </w:p>
    <w:p w:rsidR="006E318B" w:rsidRPr="006E318B" w:rsidRDefault="006E318B" w:rsidP="006E318B">
      <w:pPr>
        <w:widowControl w:val="0"/>
        <w:tabs>
          <w:tab w:val="num" w:pos="0"/>
        </w:tabs>
        <w:suppressAutoHyphens w:val="0"/>
        <w:spacing w:line="360" w:lineRule="auto"/>
        <w:ind w:firstLine="709"/>
        <w:jc w:val="both"/>
        <w:rPr>
          <w:sz w:val="28"/>
          <w:szCs w:val="28"/>
          <w:lang w:eastAsia="ru-RU"/>
        </w:rPr>
      </w:pPr>
      <w:r w:rsidRPr="006E318B">
        <w:rPr>
          <w:sz w:val="28"/>
          <w:szCs w:val="28"/>
          <w:lang w:eastAsia="ru-RU"/>
        </w:rPr>
        <w:t>Курсовая работа оценивается по пятибалльной системе. Оценка «отлично» ставится за всесторонний глубокий анализ и предложения, имеющие практическую значимость, за самостоятельность мышления, правильные выводы и обобщения. При наличии недостатков в работе оценка ставится «хорошо» или «удовлетворительно» в зависимости от качества недоработок.  Работа, оцененная на «неудовлетворительно» возвращается студенту на переработку с учетов замечаний преподавателя.</w:t>
      </w:r>
    </w:p>
    <w:p w:rsidR="006E318B" w:rsidRPr="006E318B" w:rsidRDefault="006E318B" w:rsidP="006E318B">
      <w:pPr>
        <w:widowControl w:val="0"/>
        <w:tabs>
          <w:tab w:val="num" w:pos="0"/>
        </w:tabs>
        <w:suppressAutoHyphens w:val="0"/>
        <w:spacing w:line="360" w:lineRule="auto"/>
        <w:ind w:firstLine="709"/>
        <w:jc w:val="both"/>
        <w:rPr>
          <w:sz w:val="28"/>
          <w:szCs w:val="28"/>
          <w:lang w:eastAsia="ru-RU"/>
        </w:rPr>
      </w:pPr>
      <w:r w:rsidRPr="006E318B">
        <w:rPr>
          <w:sz w:val="28"/>
          <w:szCs w:val="28"/>
          <w:lang w:eastAsia="ru-RU"/>
        </w:rPr>
        <w:t>Курсовая работа должна быть написана и сдана в установленные сроки. Несвоевременное представление курсовой работы на кафедру по неуважительной причине приравнивается к неявке на экзамен и оценивается на «неудовлетворительно».  Студент, не сдавший и не защитивший курсовую работу в срок, считается имеющим академическую задолженность и не допускается к сдаче экзамена по дисциплине «</w:t>
      </w:r>
      <w:r w:rsidR="000A4F24">
        <w:rPr>
          <w:sz w:val="28"/>
          <w:szCs w:val="28"/>
        </w:rPr>
        <w:t>Теоретические основы сервиса на транспорте</w:t>
      </w:r>
      <w:r w:rsidRPr="006E318B">
        <w:rPr>
          <w:sz w:val="28"/>
          <w:szCs w:val="28"/>
          <w:lang w:eastAsia="ru-RU"/>
        </w:rPr>
        <w:t>».</w:t>
      </w:r>
    </w:p>
    <w:p w:rsidR="00723168" w:rsidRDefault="00723168">
      <w:pPr>
        <w:suppressAutoHyphens w:val="0"/>
        <w:ind w:firstLine="709"/>
        <w:rPr>
          <w:b/>
          <w:sz w:val="28"/>
          <w:szCs w:val="28"/>
        </w:rPr>
      </w:pPr>
      <w:r>
        <w:rPr>
          <w:b/>
          <w:sz w:val="28"/>
          <w:szCs w:val="28"/>
        </w:rPr>
        <w:br w:type="page"/>
      </w:r>
    </w:p>
    <w:p w:rsidR="00723168" w:rsidRPr="00723168" w:rsidRDefault="00723168" w:rsidP="00723168">
      <w:pPr>
        <w:suppressAutoHyphens w:val="0"/>
        <w:spacing w:line="360" w:lineRule="auto"/>
        <w:ind w:right="-1" w:firstLine="709"/>
        <w:jc w:val="both"/>
        <w:rPr>
          <w:b/>
          <w:sz w:val="28"/>
          <w:szCs w:val="28"/>
        </w:rPr>
      </w:pPr>
      <w:r w:rsidRPr="00723168">
        <w:rPr>
          <w:b/>
          <w:sz w:val="28"/>
          <w:szCs w:val="28"/>
        </w:rPr>
        <w:lastRenderedPageBreak/>
        <w:t>СПИСОК РЕКОМЕНДОВАННОЙ ЛИ</w:t>
      </w:r>
      <w:r>
        <w:rPr>
          <w:b/>
          <w:sz w:val="28"/>
          <w:szCs w:val="28"/>
        </w:rPr>
        <w:t>ТЕРАТУРЫ</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proofErr w:type="spellStart"/>
      <w:r w:rsidRPr="000C6172">
        <w:rPr>
          <w:sz w:val="28"/>
          <w:szCs w:val="28"/>
        </w:rPr>
        <w:t>Линденбаум</w:t>
      </w:r>
      <w:proofErr w:type="spellEnd"/>
      <w:r w:rsidRPr="000C6172">
        <w:rPr>
          <w:sz w:val="28"/>
          <w:szCs w:val="28"/>
        </w:rPr>
        <w:t xml:space="preserve"> М.Д. Исследование операций: учебно-методическое пособие. В 4 ч. Ч. 4. Системы массового обслуживания /</w:t>
      </w:r>
      <w:r>
        <w:rPr>
          <w:sz w:val="28"/>
          <w:szCs w:val="28"/>
        </w:rPr>
        <w:t xml:space="preserve"> </w:t>
      </w:r>
      <w:r w:rsidRPr="000C6172">
        <w:rPr>
          <w:sz w:val="28"/>
          <w:szCs w:val="28"/>
        </w:rPr>
        <w:t xml:space="preserve">М.Д. </w:t>
      </w:r>
      <w:proofErr w:type="spellStart"/>
      <w:r w:rsidRPr="000C6172">
        <w:rPr>
          <w:sz w:val="28"/>
          <w:szCs w:val="28"/>
        </w:rPr>
        <w:t>Линденбаум</w:t>
      </w:r>
      <w:proofErr w:type="spellEnd"/>
      <w:r w:rsidRPr="000C6172">
        <w:rPr>
          <w:sz w:val="28"/>
          <w:szCs w:val="28"/>
        </w:rPr>
        <w:t xml:space="preserve">, Т.М. </w:t>
      </w:r>
      <w:proofErr w:type="spellStart"/>
      <w:r w:rsidRPr="000C6172">
        <w:rPr>
          <w:sz w:val="28"/>
          <w:szCs w:val="28"/>
        </w:rPr>
        <w:t>Линденбаум</w:t>
      </w:r>
      <w:proofErr w:type="spellEnd"/>
      <w:r w:rsidRPr="000C6172">
        <w:rPr>
          <w:sz w:val="28"/>
          <w:szCs w:val="28"/>
        </w:rPr>
        <w:t>; ФГБОУ ВО РГУПС. – Ростов н/Д, 2016. – 58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proofErr w:type="spellStart"/>
      <w:r w:rsidRPr="000C6172">
        <w:rPr>
          <w:sz w:val="28"/>
          <w:szCs w:val="28"/>
        </w:rPr>
        <w:t>Линденбаум</w:t>
      </w:r>
      <w:proofErr w:type="spellEnd"/>
      <w:r w:rsidRPr="000C6172">
        <w:rPr>
          <w:sz w:val="28"/>
          <w:szCs w:val="28"/>
        </w:rPr>
        <w:t xml:space="preserve"> М. Д. Исследование операций. Оптимизация систем массового обслуживания: учеб</w:t>
      </w:r>
      <w:proofErr w:type="gramStart"/>
      <w:r w:rsidRPr="000C6172">
        <w:rPr>
          <w:sz w:val="28"/>
          <w:szCs w:val="28"/>
        </w:rPr>
        <w:t>. пособие</w:t>
      </w:r>
      <w:proofErr w:type="gramEnd"/>
      <w:r w:rsidRPr="000C6172">
        <w:rPr>
          <w:sz w:val="28"/>
          <w:szCs w:val="28"/>
        </w:rPr>
        <w:t xml:space="preserve"> / М. Д. </w:t>
      </w:r>
      <w:proofErr w:type="spellStart"/>
      <w:r w:rsidRPr="000C6172">
        <w:rPr>
          <w:sz w:val="28"/>
          <w:szCs w:val="28"/>
        </w:rPr>
        <w:t>Линденбаум</w:t>
      </w:r>
      <w:proofErr w:type="spellEnd"/>
      <w:r w:rsidRPr="000C6172">
        <w:rPr>
          <w:sz w:val="28"/>
          <w:szCs w:val="28"/>
        </w:rPr>
        <w:t xml:space="preserve">, Т. М. </w:t>
      </w:r>
      <w:proofErr w:type="spellStart"/>
      <w:r w:rsidRPr="000C6172">
        <w:rPr>
          <w:sz w:val="28"/>
          <w:szCs w:val="28"/>
        </w:rPr>
        <w:t>Линденбаум</w:t>
      </w:r>
      <w:proofErr w:type="spellEnd"/>
      <w:r w:rsidRPr="000C6172">
        <w:rPr>
          <w:sz w:val="28"/>
          <w:szCs w:val="28"/>
        </w:rPr>
        <w:t xml:space="preserve"> ; ФГБОУ ВПО РГУПС. - Ростов н/Д, 2013. - 59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sidRPr="000C6172">
        <w:rPr>
          <w:sz w:val="28"/>
          <w:szCs w:val="28"/>
        </w:rPr>
        <w:t xml:space="preserve">Филоненков А. И. Математическое обеспечение автоматизированных систем управления и информационных технологий на транспорте. Марковские случайные процессы: </w:t>
      </w:r>
      <w:proofErr w:type="gramStart"/>
      <w:r w:rsidRPr="000C6172">
        <w:rPr>
          <w:sz w:val="28"/>
          <w:szCs w:val="28"/>
        </w:rPr>
        <w:t>учеб.-</w:t>
      </w:r>
      <w:proofErr w:type="gramEnd"/>
      <w:r w:rsidRPr="000C6172">
        <w:rPr>
          <w:sz w:val="28"/>
          <w:szCs w:val="28"/>
        </w:rPr>
        <w:t>метод. пособие / А.И. Филоненков, Б. Б. Самсонов ; РГУПС. - Ростов н/Д, 2011. - 81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sidRPr="000C6172">
        <w:rPr>
          <w:sz w:val="28"/>
          <w:szCs w:val="28"/>
        </w:rPr>
        <w:t xml:space="preserve">Элементы теории вероятностей и математической статистики: </w:t>
      </w:r>
      <w:proofErr w:type="gramStart"/>
      <w:r w:rsidRPr="000C6172">
        <w:rPr>
          <w:sz w:val="28"/>
          <w:szCs w:val="28"/>
        </w:rPr>
        <w:t>учеб.-</w:t>
      </w:r>
      <w:proofErr w:type="gramEnd"/>
      <w:r w:rsidRPr="000C6172">
        <w:rPr>
          <w:sz w:val="28"/>
          <w:szCs w:val="28"/>
        </w:rPr>
        <w:t xml:space="preserve">метод. пособие. Ч. 1 / А. А. Зеленина, Е. О. </w:t>
      </w:r>
      <w:proofErr w:type="spellStart"/>
      <w:r w:rsidRPr="000C6172">
        <w:rPr>
          <w:sz w:val="28"/>
          <w:szCs w:val="28"/>
        </w:rPr>
        <w:t>Лагунова</w:t>
      </w:r>
      <w:proofErr w:type="spellEnd"/>
      <w:r w:rsidRPr="000C6172">
        <w:rPr>
          <w:sz w:val="28"/>
          <w:szCs w:val="28"/>
        </w:rPr>
        <w:t xml:space="preserve">, И. С. </w:t>
      </w:r>
      <w:proofErr w:type="spellStart"/>
      <w:proofErr w:type="gramStart"/>
      <w:r w:rsidRPr="000C6172">
        <w:rPr>
          <w:sz w:val="28"/>
          <w:szCs w:val="28"/>
        </w:rPr>
        <w:t>Стасюк</w:t>
      </w:r>
      <w:proofErr w:type="spellEnd"/>
      <w:r w:rsidRPr="000C6172">
        <w:rPr>
          <w:sz w:val="28"/>
          <w:szCs w:val="28"/>
        </w:rPr>
        <w:t xml:space="preserve"> ;</w:t>
      </w:r>
      <w:proofErr w:type="gramEnd"/>
      <w:r w:rsidRPr="000C6172">
        <w:rPr>
          <w:sz w:val="28"/>
          <w:szCs w:val="28"/>
        </w:rPr>
        <w:t xml:space="preserve"> ФГБОУ ВО РГУПС. - Ростов н/Д, 2015. - 31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sidRPr="000C6172">
        <w:rPr>
          <w:sz w:val="28"/>
          <w:szCs w:val="28"/>
        </w:rPr>
        <w:t xml:space="preserve">Элементы теории вероятностей и математической статистики: </w:t>
      </w:r>
      <w:proofErr w:type="gramStart"/>
      <w:r w:rsidRPr="000C6172">
        <w:rPr>
          <w:sz w:val="28"/>
          <w:szCs w:val="28"/>
        </w:rPr>
        <w:t>учеб.-</w:t>
      </w:r>
      <w:proofErr w:type="gramEnd"/>
      <w:r w:rsidRPr="000C6172">
        <w:rPr>
          <w:sz w:val="28"/>
          <w:szCs w:val="28"/>
        </w:rPr>
        <w:t xml:space="preserve">метод. пособие. Ч. 2 / А. А. Зеленина, Е. О. </w:t>
      </w:r>
      <w:proofErr w:type="spellStart"/>
      <w:r w:rsidRPr="000C6172">
        <w:rPr>
          <w:sz w:val="28"/>
          <w:szCs w:val="28"/>
        </w:rPr>
        <w:t>Лагунова</w:t>
      </w:r>
      <w:proofErr w:type="spellEnd"/>
      <w:r w:rsidRPr="000C6172">
        <w:rPr>
          <w:sz w:val="28"/>
          <w:szCs w:val="28"/>
        </w:rPr>
        <w:t xml:space="preserve">, И. С. </w:t>
      </w:r>
      <w:proofErr w:type="spellStart"/>
      <w:proofErr w:type="gramStart"/>
      <w:r w:rsidRPr="000C6172">
        <w:rPr>
          <w:sz w:val="28"/>
          <w:szCs w:val="28"/>
        </w:rPr>
        <w:t>Стасюк</w:t>
      </w:r>
      <w:proofErr w:type="spellEnd"/>
      <w:r w:rsidRPr="000C6172">
        <w:rPr>
          <w:sz w:val="28"/>
          <w:szCs w:val="28"/>
        </w:rPr>
        <w:t xml:space="preserve"> ;</w:t>
      </w:r>
      <w:proofErr w:type="gramEnd"/>
      <w:r w:rsidRPr="000C6172">
        <w:rPr>
          <w:sz w:val="28"/>
          <w:szCs w:val="28"/>
        </w:rPr>
        <w:t xml:space="preserve"> ФГБОУ ВО РГУПС. - Ростов н/Д, 2015. - 40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sidRPr="000C6172">
        <w:rPr>
          <w:sz w:val="28"/>
          <w:szCs w:val="28"/>
        </w:rPr>
        <w:t xml:space="preserve">Туризм и транспорт: монография / И. И. Бутко, А. Н. </w:t>
      </w:r>
      <w:proofErr w:type="spellStart"/>
      <w:r w:rsidRPr="000C6172">
        <w:rPr>
          <w:sz w:val="28"/>
          <w:szCs w:val="28"/>
        </w:rPr>
        <w:t>Рубаник</w:t>
      </w:r>
      <w:proofErr w:type="spellEnd"/>
      <w:r w:rsidRPr="000C6172">
        <w:rPr>
          <w:sz w:val="28"/>
          <w:szCs w:val="28"/>
        </w:rPr>
        <w:t xml:space="preserve">, В. А. </w:t>
      </w:r>
      <w:proofErr w:type="gramStart"/>
      <w:r w:rsidRPr="000C6172">
        <w:rPr>
          <w:sz w:val="28"/>
          <w:szCs w:val="28"/>
        </w:rPr>
        <w:t>Ситников ;</w:t>
      </w:r>
      <w:proofErr w:type="gramEnd"/>
      <w:r w:rsidRPr="000C6172">
        <w:rPr>
          <w:sz w:val="28"/>
          <w:szCs w:val="28"/>
        </w:rPr>
        <w:t xml:space="preserve"> ред. И. И. Бутко ; ФГБОУ ВПО РГУПС. - Ростов н/Д, 2014. - 150 с.</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Pr>
          <w:sz w:val="28"/>
          <w:szCs w:val="28"/>
        </w:rPr>
        <w:t>Журнал «</w:t>
      </w:r>
      <w:r w:rsidRPr="000C6172">
        <w:rPr>
          <w:sz w:val="28"/>
          <w:szCs w:val="28"/>
        </w:rPr>
        <w:t>Вестник ассоциации вузов туризма и сер</w:t>
      </w:r>
      <w:r>
        <w:rPr>
          <w:sz w:val="28"/>
          <w:szCs w:val="28"/>
        </w:rPr>
        <w:t>виса»</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sidRPr="000C6172">
        <w:rPr>
          <w:sz w:val="28"/>
          <w:szCs w:val="28"/>
        </w:rPr>
        <w:t>Жу</w:t>
      </w:r>
      <w:r>
        <w:rPr>
          <w:sz w:val="28"/>
          <w:szCs w:val="28"/>
        </w:rPr>
        <w:t>рнал «Железнодорожный транспорт»</w:t>
      </w:r>
    </w:p>
    <w:p w:rsidR="000A4F24" w:rsidRPr="000C6172"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Pr>
          <w:sz w:val="28"/>
          <w:szCs w:val="28"/>
        </w:rPr>
        <w:t>Журнал «Мир транспорта»</w:t>
      </w:r>
    </w:p>
    <w:p w:rsidR="000A4F24" w:rsidRPr="00550E84" w:rsidRDefault="000A4F24" w:rsidP="000A4F24">
      <w:pPr>
        <w:pStyle w:val="a8"/>
        <w:widowControl w:val="0"/>
        <w:numPr>
          <w:ilvl w:val="0"/>
          <w:numId w:val="2"/>
        </w:numPr>
        <w:tabs>
          <w:tab w:val="right" w:pos="1134"/>
        </w:tabs>
        <w:suppressAutoHyphens w:val="0"/>
        <w:spacing w:line="360" w:lineRule="auto"/>
        <w:ind w:left="0" w:firstLine="709"/>
        <w:jc w:val="both"/>
        <w:rPr>
          <w:sz w:val="28"/>
          <w:szCs w:val="28"/>
        </w:rPr>
      </w:pPr>
      <w:r>
        <w:rPr>
          <w:sz w:val="28"/>
          <w:szCs w:val="28"/>
        </w:rPr>
        <w:t>Журнал «</w:t>
      </w:r>
      <w:r w:rsidRPr="000C6172">
        <w:rPr>
          <w:sz w:val="28"/>
          <w:szCs w:val="28"/>
        </w:rPr>
        <w:t>Трансп</w:t>
      </w:r>
      <w:r>
        <w:rPr>
          <w:sz w:val="28"/>
          <w:szCs w:val="28"/>
        </w:rPr>
        <w:t>орт: Наука, техника, управление»</w:t>
      </w:r>
    </w:p>
    <w:p w:rsidR="00580A99" w:rsidRDefault="00580A99">
      <w:pPr>
        <w:suppressAutoHyphens w:val="0"/>
        <w:ind w:firstLine="709"/>
        <w:rPr>
          <w:sz w:val="28"/>
          <w:szCs w:val="28"/>
        </w:rPr>
      </w:pPr>
      <w:r>
        <w:rPr>
          <w:sz w:val="28"/>
          <w:szCs w:val="28"/>
        </w:rPr>
        <w:br w:type="page"/>
      </w:r>
    </w:p>
    <w:p w:rsidR="00605C76" w:rsidRPr="00DF514A" w:rsidRDefault="00605C76" w:rsidP="00DF514A">
      <w:pPr>
        <w:jc w:val="center"/>
        <w:rPr>
          <w:sz w:val="28"/>
          <w:szCs w:val="28"/>
        </w:rPr>
      </w:pPr>
    </w:p>
    <w:p w:rsidR="00605C76" w:rsidRPr="00DF514A" w:rsidRDefault="00605C76" w:rsidP="00605C76">
      <w:pPr>
        <w:widowControl w:val="0"/>
        <w:suppressAutoHyphens w:val="0"/>
        <w:autoSpaceDE w:val="0"/>
        <w:autoSpaceDN w:val="0"/>
        <w:adjustRightInd w:val="0"/>
        <w:jc w:val="center"/>
        <w:rPr>
          <w:sz w:val="28"/>
          <w:lang w:eastAsia="ru-RU"/>
        </w:rPr>
      </w:pPr>
    </w:p>
    <w:p w:rsidR="00605C76" w:rsidRPr="00DF514A" w:rsidRDefault="00605C76" w:rsidP="00605C76">
      <w:pPr>
        <w:widowControl w:val="0"/>
        <w:suppressAutoHyphens w:val="0"/>
        <w:autoSpaceDE w:val="0"/>
        <w:autoSpaceDN w:val="0"/>
        <w:adjustRightInd w:val="0"/>
        <w:jc w:val="center"/>
        <w:rPr>
          <w:sz w:val="28"/>
          <w:lang w:eastAsia="ru-RU"/>
        </w:rPr>
      </w:pPr>
    </w:p>
    <w:p w:rsidR="00605C76" w:rsidRPr="00DF514A" w:rsidRDefault="00605C76" w:rsidP="00605C76">
      <w:pPr>
        <w:widowControl w:val="0"/>
        <w:suppressAutoHyphens w:val="0"/>
        <w:autoSpaceDE w:val="0"/>
        <w:autoSpaceDN w:val="0"/>
        <w:adjustRightInd w:val="0"/>
        <w:jc w:val="center"/>
        <w:rPr>
          <w:sz w:val="28"/>
          <w:lang w:eastAsia="ru-RU"/>
        </w:rPr>
      </w:pPr>
    </w:p>
    <w:p w:rsidR="00605C76" w:rsidRPr="00DF514A" w:rsidRDefault="00605C76" w:rsidP="00605C76">
      <w:pPr>
        <w:widowControl w:val="0"/>
        <w:suppressAutoHyphens w:val="0"/>
        <w:autoSpaceDE w:val="0"/>
        <w:autoSpaceDN w:val="0"/>
        <w:adjustRightInd w:val="0"/>
        <w:jc w:val="center"/>
        <w:rPr>
          <w:sz w:val="28"/>
          <w:lang w:eastAsia="ru-RU"/>
        </w:rPr>
      </w:pPr>
    </w:p>
    <w:p w:rsidR="00605C76" w:rsidRPr="00DF514A" w:rsidRDefault="00605C76" w:rsidP="00605C76">
      <w:pPr>
        <w:widowControl w:val="0"/>
        <w:suppressAutoHyphens w:val="0"/>
        <w:autoSpaceDE w:val="0"/>
        <w:autoSpaceDN w:val="0"/>
        <w:adjustRightInd w:val="0"/>
        <w:rPr>
          <w:sz w:val="28"/>
          <w:lang w:eastAsia="ru-RU"/>
        </w:rPr>
      </w:pPr>
    </w:p>
    <w:p w:rsidR="00605C76" w:rsidRPr="00605C76" w:rsidRDefault="00605C76" w:rsidP="00605C76">
      <w:pPr>
        <w:widowControl w:val="0"/>
        <w:suppressAutoHyphens w:val="0"/>
        <w:autoSpaceDE w:val="0"/>
        <w:autoSpaceDN w:val="0"/>
        <w:adjustRightInd w:val="0"/>
        <w:jc w:val="center"/>
        <w:rPr>
          <w:i/>
          <w:sz w:val="28"/>
          <w:lang w:eastAsia="ru-RU"/>
        </w:rPr>
      </w:pPr>
      <w:r w:rsidRPr="00605C76">
        <w:rPr>
          <w:i/>
          <w:sz w:val="28"/>
          <w:lang w:eastAsia="ru-RU"/>
        </w:rPr>
        <w:t>Учебное издание</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271867" w:rsidP="00605C76">
      <w:pPr>
        <w:widowControl w:val="0"/>
        <w:suppressAutoHyphens w:val="0"/>
        <w:autoSpaceDE w:val="0"/>
        <w:autoSpaceDN w:val="0"/>
        <w:adjustRightInd w:val="0"/>
        <w:jc w:val="center"/>
        <w:rPr>
          <w:b/>
          <w:sz w:val="28"/>
          <w:lang w:eastAsia="ru-RU"/>
        </w:rPr>
      </w:pPr>
      <w:r>
        <w:rPr>
          <w:b/>
          <w:sz w:val="28"/>
          <w:lang w:eastAsia="ru-RU"/>
        </w:rPr>
        <w:t>Каргин</w:t>
      </w:r>
      <w:r w:rsidR="00605C76" w:rsidRPr="00605C76">
        <w:rPr>
          <w:b/>
          <w:sz w:val="28"/>
          <w:lang w:eastAsia="ru-RU"/>
        </w:rPr>
        <w:t xml:space="preserve"> </w:t>
      </w:r>
      <w:r>
        <w:rPr>
          <w:bCs/>
          <w:sz w:val="28"/>
          <w:lang w:eastAsia="ru-RU"/>
        </w:rPr>
        <w:t>Роман Владимирович</w:t>
      </w:r>
    </w:p>
    <w:p w:rsidR="00605C76" w:rsidRDefault="00605C76" w:rsidP="00605C76">
      <w:pPr>
        <w:widowControl w:val="0"/>
        <w:suppressAutoHyphens w:val="0"/>
        <w:autoSpaceDE w:val="0"/>
        <w:autoSpaceDN w:val="0"/>
        <w:adjustRightInd w:val="0"/>
        <w:jc w:val="center"/>
        <w:rPr>
          <w:b/>
          <w:sz w:val="28"/>
          <w:lang w:eastAsia="ru-RU"/>
        </w:rPr>
      </w:pPr>
    </w:p>
    <w:p w:rsidR="00271867" w:rsidRPr="00605C76" w:rsidRDefault="00271867" w:rsidP="00605C76">
      <w:pPr>
        <w:widowControl w:val="0"/>
        <w:suppressAutoHyphens w:val="0"/>
        <w:autoSpaceDE w:val="0"/>
        <w:autoSpaceDN w:val="0"/>
        <w:adjustRightInd w:val="0"/>
        <w:jc w:val="center"/>
        <w:rPr>
          <w:b/>
          <w:sz w:val="28"/>
          <w:lang w:eastAsia="ru-RU"/>
        </w:rPr>
      </w:pPr>
    </w:p>
    <w:p w:rsidR="00605C76" w:rsidRPr="00605C76" w:rsidRDefault="00605C76" w:rsidP="00605C76">
      <w:pPr>
        <w:widowControl w:val="0"/>
        <w:suppressAutoHyphens w:val="0"/>
        <w:autoSpaceDE w:val="0"/>
        <w:autoSpaceDN w:val="0"/>
        <w:adjustRightInd w:val="0"/>
        <w:jc w:val="center"/>
        <w:rPr>
          <w:b/>
          <w:sz w:val="28"/>
          <w:lang w:eastAsia="ru-RU"/>
        </w:rPr>
      </w:pPr>
    </w:p>
    <w:p w:rsidR="00605C76" w:rsidRPr="00605C76" w:rsidRDefault="00605C76" w:rsidP="00605C76">
      <w:pPr>
        <w:widowControl w:val="0"/>
        <w:suppressAutoHyphens w:val="0"/>
        <w:autoSpaceDE w:val="0"/>
        <w:autoSpaceDN w:val="0"/>
        <w:adjustRightInd w:val="0"/>
        <w:jc w:val="center"/>
        <w:rPr>
          <w:b/>
          <w:sz w:val="28"/>
          <w:lang w:eastAsia="ru-RU"/>
        </w:rPr>
      </w:pPr>
    </w:p>
    <w:p w:rsidR="00605C76" w:rsidRDefault="00271867" w:rsidP="00605C76">
      <w:pPr>
        <w:widowControl w:val="0"/>
        <w:suppressAutoHyphens w:val="0"/>
        <w:autoSpaceDE w:val="0"/>
        <w:autoSpaceDN w:val="0"/>
        <w:adjustRightInd w:val="0"/>
        <w:jc w:val="center"/>
        <w:rPr>
          <w:b/>
          <w:sz w:val="28"/>
          <w:lang w:eastAsia="ru-RU"/>
        </w:rPr>
      </w:pPr>
      <w:r>
        <w:rPr>
          <w:b/>
          <w:sz w:val="28"/>
          <w:lang w:eastAsia="ru-RU"/>
        </w:rPr>
        <w:t>МЕТОДИЧЕСКИЕ УКАЗАНИЯ</w:t>
      </w:r>
    </w:p>
    <w:p w:rsidR="00271867" w:rsidRDefault="00FA7548" w:rsidP="00271867">
      <w:pPr>
        <w:jc w:val="center"/>
        <w:rPr>
          <w:sz w:val="28"/>
          <w:szCs w:val="28"/>
        </w:rPr>
      </w:pPr>
      <w:r>
        <w:rPr>
          <w:sz w:val="28"/>
          <w:szCs w:val="28"/>
        </w:rPr>
        <w:t>к выполнению курсовой работы</w:t>
      </w:r>
      <w:r w:rsidR="00271867" w:rsidRPr="00887326">
        <w:rPr>
          <w:sz w:val="28"/>
          <w:szCs w:val="28"/>
        </w:rPr>
        <w:t xml:space="preserve"> по дисциплине </w:t>
      </w:r>
    </w:p>
    <w:p w:rsidR="00271867" w:rsidRPr="00605C76" w:rsidRDefault="00271867" w:rsidP="00271867">
      <w:pPr>
        <w:widowControl w:val="0"/>
        <w:suppressAutoHyphens w:val="0"/>
        <w:autoSpaceDE w:val="0"/>
        <w:autoSpaceDN w:val="0"/>
        <w:adjustRightInd w:val="0"/>
        <w:jc w:val="center"/>
        <w:rPr>
          <w:b/>
          <w:sz w:val="28"/>
          <w:lang w:eastAsia="ru-RU"/>
        </w:rPr>
      </w:pPr>
      <w:r>
        <w:rPr>
          <w:sz w:val="28"/>
          <w:szCs w:val="28"/>
        </w:rPr>
        <w:t>«</w:t>
      </w:r>
      <w:r w:rsidRPr="00887326">
        <w:rPr>
          <w:sz w:val="28"/>
          <w:szCs w:val="28"/>
        </w:rPr>
        <w:t>Теоретическ</w:t>
      </w:r>
      <w:r>
        <w:rPr>
          <w:sz w:val="28"/>
          <w:szCs w:val="28"/>
        </w:rPr>
        <w:t>ие основы сервиса на транспорте»</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Печатается в авторской редакции</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 xml:space="preserve">Технический редактор </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Подписано в печать 00.00.1</w:t>
      </w:r>
      <w:r>
        <w:rPr>
          <w:sz w:val="28"/>
          <w:lang w:eastAsia="ru-RU"/>
        </w:rPr>
        <w:t>7</w:t>
      </w:r>
      <w:r w:rsidRPr="00605C76">
        <w:rPr>
          <w:sz w:val="28"/>
          <w:lang w:eastAsia="ru-RU"/>
        </w:rPr>
        <w:t>. Формат 60×84/16.</w:t>
      </w: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 xml:space="preserve">Бумага газетная. </w:t>
      </w:r>
      <w:proofErr w:type="spellStart"/>
      <w:r w:rsidRPr="00605C76">
        <w:rPr>
          <w:sz w:val="28"/>
          <w:lang w:eastAsia="ru-RU"/>
        </w:rPr>
        <w:t>Ризография</w:t>
      </w:r>
      <w:proofErr w:type="spellEnd"/>
      <w:r w:rsidRPr="00605C76">
        <w:rPr>
          <w:sz w:val="28"/>
          <w:lang w:eastAsia="ru-RU"/>
        </w:rPr>
        <w:t xml:space="preserve">. </w:t>
      </w:r>
      <w:proofErr w:type="spellStart"/>
      <w:r w:rsidRPr="00605C76">
        <w:rPr>
          <w:sz w:val="28"/>
          <w:lang w:eastAsia="ru-RU"/>
        </w:rPr>
        <w:t>Усл</w:t>
      </w:r>
      <w:proofErr w:type="spellEnd"/>
      <w:proofErr w:type="gramStart"/>
      <w:r w:rsidRPr="00605C76">
        <w:rPr>
          <w:sz w:val="28"/>
          <w:lang w:eastAsia="ru-RU"/>
        </w:rPr>
        <w:t xml:space="preserve">. </w:t>
      </w:r>
      <w:proofErr w:type="spellStart"/>
      <w:r w:rsidRPr="00605C76">
        <w:rPr>
          <w:sz w:val="28"/>
          <w:lang w:eastAsia="ru-RU"/>
        </w:rPr>
        <w:t>печ</w:t>
      </w:r>
      <w:proofErr w:type="spellEnd"/>
      <w:proofErr w:type="gramEnd"/>
      <w:r w:rsidRPr="00605C76">
        <w:rPr>
          <w:sz w:val="28"/>
          <w:lang w:eastAsia="ru-RU"/>
        </w:rPr>
        <w:t>. л.    .</w:t>
      </w: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 xml:space="preserve">Тираж        экз. Изд. №   </w:t>
      </w:r>
      <w:proofErr w:type="gramStart"/>
      <w:r w:rsidRPr="00605C76">
        <w:rPr>
          <w:sz w:val="28"/>
          <w:lang w:eastAsia="ru-RU"/>
        </w:rPr>
        <w:t xml:space="preserve">  .</w:t>
      </w:r>
      <w:proofErr w:type="gramEnd"/>
      <w:r w:rsidRPr="00605C76">
        <w:rPr>
          <w:sz w:val="28"/>
          <w:lang w:eastAsia="ru-RU"/>
        </w:rPr>
        <w:t xml:space="preserve"> Заказ        .</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Редакционно-издательский центр ФГБОУ ВО РГУПС.</w:t>
      </w: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__________________________________________________________________</w:t>
      </w:r>
    </w:p>
    <w:p w:rsidR="00605C76" w:rsidRPr="00605C76" w:rsidRDefault="00605C76" w:rsidP="00605C76">
      <w:pPr>
        <w:widowControl w:val="0"/>
        <w:suppressAutoHyphens w:val="0"/>
        <w:autoSpaceDE w:val="0"/>
        <w:autoSpaceDN w:val="0"/>
        <w:adjustRightInd w:val="0"/>
        <w:spacing w:before="120"/>
        <w:jc w:val="center"/>
        <w:rPr>
          <w:sz w:val="28"/>
          <w:lang w:eastAsia="ru-RU"/>
        </w:rPr>
      </w:pPr>
      <w:r w:rsidRPr="00605C76">
        <w:rPr>
          <w:sz w:val="28"/>
          <w:lang w:eastAsia="ru-RU"/>
        </w:rPr>
        <w:t xml:space="preserve">Адрес университета: 344038, г. Ростов н/Д, пл. Ростовского Стрелкового Полка Народного Ополчения, </w:t>
      </w:r>
      <w:r>
        <w:rPr>
          <w:sz w:val="28"/>
          <w:lang w:eastAsia="ru-RU"/>
        </w:rPr>
        <w:t xml:space="preserve">д. </w:t>
      </w:r>
      <w:r w:rsidRPr="00605C76">
        <w:rPr>
          <w:sz w:val="28"/>
          <w:lang w:eastAsia="ru-RU"/>
        </w:rPr>
        <w:t>2.</w:t>
      </w:r>
    </w:p>
    <w:p w:rsidR="00605C76" w:rsidRPr="00605C76" w:rsidRDefault="00605C76" w:rsidP="00605C76">
      <w:pPr>
        <w:widowControl w:val="0"/>
        <w:suppressAutoHyphens w:val="0"/>
        <w:autoSpaceDE w:val="0"/>
        <w:autoSpaceDN w:val="0"/>
        <w:adjustRightInd w:val="0"/>
        <w:jc w:val="center"/>
        <w:rPr>
          <w:b/>
          <w:sz w:val="28"/>
          <w:lang w:eastAsia="ru-RU"/>
        </w:rPr>
      </w:pPr>
    </w:p>
    <w:p w:rsidR="00843064" w:rsidRPr="00755605" w:rsidRDefault="00843064" w:rsidP="00755605">
      <w:pPr>
        <w:rPr>
          <w:sz w:val="28"/>
          <w:szCs w:val="28"/>
        </w:rPr>
      </w:pPr>
    </w:p>
    <w:sectPr w:rsidR="00843064" w:rsidRPr="00755605" w:rsidSect="002702DD">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F0" w:rsidRDefault="006E50F0" w:rsidP="002702DD">
      <w:r>
        <w:separator/>
      </w:r>
    </w:p>
  </w:endnote>
  <w:endnote w:type="continuationSeparator" w:id="0">
    <w:p w:rsidR="006E50F0" w:rsidRDefault="006E50F0" w:rsidP="0027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68094"/>
      <w:docPartObj>
        <w:docPartGallery w:val="Page Numbers (Bottom of Page)"/>
        <w:docPartUnique/>
      </w:docPartObj>
    </w:sdtPr>
    <w:sdtEndPr/>
    <w:sdtContent>
      <w:p w:rsidR="00B66EDB" w:rsidRDefault="00E31917" w:rsidP="00E20D1F">
        <w:pPr>
          <w:pStyle w:val="a6"/>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F0" w:rsidRDefault="006E50F0" w:rsidP="002702DD">
      <w:r>
        <w:separator/>
      </w:r>
    </w:p>
  </w:footnote>
  <w:footnote w:type="continuationSeparator" w:id="0">
    <w:p w:rsidR="006E50F0" w:rsidRDefault="006E50F0" w:rsidP="0027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8C09B1"/>
    <w:multiLevelType w:val="hybridMultilevel"/>
    <w:tmpl w:val="FCE0A210"/>
    <w:lvl w:ilvl="0" w:tplc="934C7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83E88"/>
    <w:multiLevelType w:val="multilevel"/>
    <w:tmpl w:val="70945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2082D"/>
    <w:multiLevelType w:val="hybridMultilevel"/>
    <w:tmpl w:val="8C0052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59F2DF6"/>
    <w:multiLevelType w:val="singleLevel"/>
    <w:tmpl w:val="0419000F"/>
    <w:lvl w:ilvl="0">
      <w:start w:val="1"/>
      <w:numFmt w:val="decimal"/>
      <w:lvlText w:val="%1."/>
      <w:lvlJc w:val="left"/>
      <w:pPr>
        <w:tabs>
          <w:tab w:val="num" w:pos="360"/>
        </w:tabs>
        <w:ind w:left="360" w:hanging="360"/>
      </w:pPr>
    </w:lvl>
  </w:abstractNum>
  <w:abstractNum w:abstractNumId="5">
    <w:nsid w:val="22C941B8"/>
    <w:multiLevelType w:val="multilevel"/>
    <w:tmpl w:val="D5C8F4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A5209D"/>
    <w:multiLevelType w:val="multilevel"/>
    <w:tmpl w:val="B7F4A7C0"/>
    <w:lvl w:ilvl="0">
      <w:start w:val="1"/>
      <w:numFmt w:val="decimal"/>
      <w:lvlText w:val="%1"/>
      <w:lvlJc w:val="left"/>
      <w:pPr>
        <w:tabs>
          <w:tab w:val="num" w:pos="1134"/>
        </w:tabs>
        <w:ind w:left="0" w:firstLine="709"/>
      </w:pPr>
      <w:rPr>
        <w:rFonts w:hint="default"/>
      </w:rPr>
    </w:lvl>
    <w:lvl w:ilvl="1">
      <w:start w:val="1"/>
      <w:numFmt w:val="decimal"/>
      <w:lvlText w:val="%1.%2"/>
      <w:lvlJc w:val="left"/>
      <w:pPr>
        <w:tabs>
          <w:tab w:val="num" w:pos="792"/>
        </w:tabs>
        <w:ind w:left="0" w:firstLine="851"/>
      </w:pPr>
      <w:rPr>
        <w:rFonts w:hint="default"/>
      </w:rPr>
    </w:lvl>
    <w:lvl w:ilvl="2">
      <w:start w:val="1"/>
      <w:numFmt w:val="decimal"/>
      <w:lvlText w:val="%1.%2.%3"/>
      <w:lvlJc w:val="left"/>
      <w:pPr>
        <w:tabs>
          <w:tab w:val="num" w:pos="1077"/>
        </w:tabs>
        <w:ind w:left="0" w:firstLine="1077"/>
      </w:pPr>
      <w:rPr>
        <w:rFonts w:hint="default"/>
      </w:rPr>
    </w:lvl>
    <w:lvl w:ilvl="3">
      <w:start w:val="1"/>
      <w:numFmt w:val="decimal"/>
      <w:lvlText w:val="%1.%2.%3.%4"/>
      <w:lvlJc w:val="left"/>
      <w:pPr>
        <w:tabs>
          <w:tab w:val="num" w:pos="1728"/>
        </w:tabs>
        <w:ind w:left="0" w:firstLine="1304"/>
      </w:pPr>
      <w:rPr>
        <w:rFonts w:hint="default"/>
      </w:rPr>
    </w:lvl>
    <w:lvl w:ilvl="4">
      <w:start w:val="1"/>
      <w:numFmt w:val="decimal"/>
      <w:lvlText w:val="%1.%2.%3.%4.%5."/>
      <w:lvlJc w:val="left"/>
      <w:pPr>
        <w:tabs>
          <w:tab w:val="num" w:pos="2232"/>
        </w:tabs>
        <w:ind w:left="0" w:firstLine="153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4A85C3E"/>
    <w:multiLevelType w:val="hybridMultilevel"/>
    <w:tmpl w:val="DFCC1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2F250C"/>
    <w:multiLevelType w:val="hybridMultilevel"/>
    <w:tmpl w:val="F6D29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7B0498F"/>
    <w:multiLevelType w:val="hybridMultilevel"/>
    <w:tmpl w:val="8EA837EA"/>
    <w:lvl w:ilvl="0" w:tplc="934C76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CC35DC"/>
    <w:multiLevelType w:val="hybridMultilevel"/>
    <w:tmpl w:val="E26E54F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nsid w:val="5E3E38F5"/>
    <w:multiLevelType w:val="multilevel"/>
    <w:tmpl w:val="9E3AA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7F210F"/>
    <w:multiLevelType w:val="hybridMultilevel"/>
    <w:tmpl w:val="1AA20828"/>
    <w:lvl w:ilvl="0" w:tplc="3EA0F29E">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F28C3"/>
    <w:multiLevelType w:val="hybridMultilevel"/>
    <w:tmpl w:val="FD70491C"/>
    <w:lvl w:ilvl="0" w:tplc="11D2049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FB4431"/>
    <w:multiLevelType w:val="multilevel"/>
    <w:tmpl w:val="7D6C2F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5"/>
  </w:num>
  <w:num w:numId="11">
    <w:abstractNumId w:val="7"/>
  </w:num>
  <w:num w:numId="12">
    <w:abstractNumId w:val="10"/>
  </w:num>
  <w:num w:numId="13">
    <w:abstractNumId w:val="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605"/>
    <w:rsid w:val="00076DE4"/>
    <w:rsid w:val="000A4F24"/>
    <w:rsid w:val="000B3BDB"/>
    <w:rsid w:val="000C6172"/>
    <w:rsid w:val="000D2201"/>
    <w:rsid w:val="000F1668"/>
    <w:rsid w:val="00122304"/>
    <w:rsid w:val="001A2F04"/>
    <w:rsid w:val="001A7E27"/>
    <w:rsid w:val="001F6F4E"/>
    <w:rsid w:val="00221779"/>
    <w:rsid w:val="002702DD"/>
    <w:rsid w:val="00271867"/>
    <w:rsid w:val="002A3643"/>
    <w:rsid w:val="002C4896"/>
    <w:rsid w:val="002F7DA2"/>
    <w:rsid w:val="002F7EDE"/>
    <w:rsid w:val="0033623E"/>
    <w:rsid w:val="003743F9"/>
    <w:rsid w:val="00391629"/>
    <w:rsid w:val="003C0C19"/>
    <w:rsid w:val="003D1561"/>
    <w:rsid w:val="003D2A62"/>
    <w:rsid w:val="00486C17"/>
    <w:rsid w:val="004A6D1A"/>
    <w:rsid w:val="004B2D4D"/>
    <w:rsid w:val="004C5E5A"/>
    <w:rsid w:val="00550E84"/>
    <w:rsid w:val="00562928"/>
    <w:rsid w:val="0057166D"/>
    <w:rsid w:val="00580A99"/>
    <w:rsid w:val="005E18BC"/>
    <w:rsid w:val="005E69F2"/>
    <w:rsid w:val="00605C76"/>
    <w:rsid w:val="00610766"/>
    <w:rsid w:val="006140C4"/>
    <w:rsid w:val="00635CF3"/>
    <w:rsid w:val="00683527"/>
    <w:rsid w:val="006A5021"/>
    <w:rsid w:val="006E318B"/>
    <w:rsid w:val="006E50F0"/>
    <w:rsid w:val="00721EDC"/>
    <w:rsid w:val="00723168"/>
    <w:rsid w:val="00754860"/>
    <w:rsid w:val="00755605"/>
    <w:rsid w:val="00791949"/>
    <w:rsid w:val="00794F33"/>
    <w:rsid w:val="0082342A"/>
    <w:rsid w:val="00836E25"/>
    <w:rsid w:val="00843064"/>
    <w:rsid w:val="0088170E"/>
    <w:rsid w:val="00887326"/>
    <w:rsid w:val="008B2849"/>
    <w:rsid w:val="008C458D"/>
    <w:rsid w:val="008D44AE"/>
    <w:rsid w:val="008E2C74"/>
    <w:rsid w:val="008F0C83"/>
    <w:rsid w:val="0091205B"/>
    <w:rsid w:val="00912945"/>
    <w:rsid w:val="00913FF6"/>
    <w:rsid w:val="009169D8"/>
    <w:rsid w:val="00922F0B"/>
    <w:rsid w:val="00976059"/>
    <w:rsid w:val="009865A4"/>
    <w:rsid w:val="009C112B"/>
    <w:rsid w:val="009D096C"/>
    <w:rsid w:val="00A07147"/>
    <w:rsid w:val="00A6380D"/>
    <w:rsid w:val="00A728AF"/>
    <w:rsid w:val="00A74AC5"/>
    <w:rsid w:val="00B66EDB"/>
    <w:rsid w:val="00B80ECD"/>
    <w:rsid w:val="00BA080F"/>
    <w:rsid w:val="00BD12E6"/>
    <w:rsid w:val="00C515AD"/>
    <w:rsid w:val="00C60C96"/>
    <w:rsid w:val="00C7562D"/>
    <w:rsid w:val="00C775D2"/>
    <w:rsid w:val="00C94EEB"/>
    <w:rsid w:val="00CB313F"/>
    <w:rsid w:val="00CB60BF"/>
    <w:rsid w:val="00CD12DF"/>
    <w:rsid w:val="00CE2C14"/>
    <w:rsid w:val="00D07E90"/>
    <w:rsid w:val="00D32145"/>
    <w:rsid w:val="00D47CFA"/>
    <w:rsid w:val="00DA48F5"/>
    <w:rsid w:val="00DC3BFE"/>
    <w:rsid w:val="00DD2663"/>
    <w:rsid w:val="00DF514A"/>
    <w:rsid w:val="00E20D1F"/>
    <w:rsid w:val="00E313E3"/>
    <w:rsid w:val="00E31917"/>
    <w:rsid w:val="00E37077"/>
    <w:rsid w:val="00F73543"/>
    <w:rsid w:val="00FA3725"/>
    <w:rsid w:val="00FA3A7F"/>
    <w:rsid w:val="00FA7548"/>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547B8E-6FE6-479B-BEAB-4FF7FDAE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605"/>
    <w:pPr>
      <w:suppressAutoHyphens/>
      <w:ind w:firstLine="0"/>
    </w:pPr>
    <w:rPr>
      <w:rFonts w:ascii="Times New Roman" w:eastAsia="Times New Roman" w:hAnsi="Times New Roman" w:cs="Times New Roman"/>
      <w:sz w:val="24"/>
      <w:szCs w:val="24"/>
      <w:lang w:eastAsia="zh-CN"/>
    </w:rPr>
  </w:style>
  <w:style w:type="paragraph" w:styleId="1">
    <w:name w:val="heading 1"/>
    <w:basedOn w:val="a"/>
    <w:next w:val="a"/>
    <w:link w:val="10"/>
    <w:qFormat/>
    <w:rsid w:val="00755605"/>
    <w:pPr>
      <w:keepNext/>
      <w:numPr>
        <w:numId w:val="1"/>
      </w:numPr>
      <w:suppressAutoHyphens w:val="0"/>
      <w:jc w:val="both"/>
      <w:outlineLvl w:val="0"/>
    </w:pPr>
    <w:rPr>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605"/>
    <w:rPr>
      <w:rFonts w:ascii="Times New Roman" w:eastAsia="Times New Roman" w:hAnsi="Times New Roman" w:cs="Times New Roman"/>
      <w:bCs/>
      <w:iCs/>
      <w:sz w:val="28"/>
      <w:szCs w:val="28"/>
      <w:lang w:eastAsia="zh-CN"/>
    </w:rPr>
  </w:style>
  <w:style w:type="paragraph" w:styleId="a3">
    <w:name w:val="caption"/>
    <w:basedOn w:val="a"/>
    <w:qFormat/>
    <w:rsid w:val="00755605"/>
    <w:pPr>
      <w:suppressAutoHyphens w:val="0"/>
      <w:spacing w:after="120"/>
      <w:jc w:val="center"/>
    </w:pPr>
    <w:rPr>
      <w:b/>
      <w:sz w:val="28"/>
      <w:szCs w:val="28"/>
    </w:rPr>
  </w:style>
  <w:style w:type="paragraph" w:styleId="a4">
    <w:name w:val="header"/>
    <w:basedOn w:val="a"/>
    <w:link w:val="a5"/>
    <w:unhideWhenUsed/>
    <w:rsid w:val="002702DD"/>
    <w:pPr>
      <w:tabs>
        <w:tab w:val="center" w:pos="4677"/>
        <w:tab w:val="right" w:pos="9355"/>
      </w:tabs>
    </w:pPr>
  </w:style>
  <w:style w:type="character" w:customStyle="1" w:styleId="a5">
    <w:name w:val="Верхний колонтитул Знак"/>
    <w:basedOn w:val="a0"/>
    <w:link w:val="a4"/>
    <w:rsid w:val="002702DD"/>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2702DD"/>
    <w:pPr>
      <w:tabs>
        <w:tab w:val="center" w:pos="4677"/>
        <w:tab w:val="right" w:pos="9355"/>
      </w:tabs>
    </w:pPr>
  </w:style>
  <w:style w:type="character" w:customStyle="1" w:styleId="a7">
    <w:name w:val="Нижний колонтитул Знак"/>
    <w:basedOn w:val="a0"/>
    <w:link w:val="a6"/>
    <w:uiPriority w:val="99"/>
    <w:rsid w:val="002702DD"/>
    <w:rPr>
      <w:rFonts w:ascii="Times New Roman" w:eastAsia="Times New Roman" w:hAnsi="Times New Roman" w:cs="Times New Roman"/>
      <w:sz w:val="24"/>
      <w:szCs w:val="24"/>
      <w:lang w:eastAsia="zh-CN"/>
    </w:rPr>
  </w:style>
  <w:style w:type="paragraph" w:styleId="a8">
    <w:name w:val="List Paragraph"/>
    <w:basedOn w:val="a"/>
    <w:uiPriority w:val="34"/>
    <w:qFormat/>
    <w:rsid w:val="00580A99"/>
    <w:pPr>
      <w:ind w:left="720"/>
      <w:contextualSpacing/>
    </w:pPr>
  </w:style>
  <w:style w:type="paragraph" w:styleId="a9">
    <w:name w:val="Normal (Web)"/>
    <w:basedOn w:val="a"/>
    <w:uiPriority w:val="99"/>
    <w:unhideWhenUsed/>
    <w:rsid w:val="00C60C96"/>
    <w:pPr>
      <w:suppressAutoHyphens w:val="0"/>
    </w:pPr>
    <w:rPr>
      <w:rFonts w:eastAsiaTheme="minorEastAsia"/>
      <w:lang w:eastAsia="ru-RU"/>
    </w:rPr>
  </w:style>
  <w:style w:type="paragraph" w:customStyle="1" w:styleId="abzac">
    <w:name w:val="abzac"/>
    <w:basedOn w:val="a"/>
    <w:rsid w:val="00C60C96"/>
    <w:pPr>
      <w:suppressAutoHyphens w:val="0"/>
      <w:ind w:firstLine="720"/>
      <w:jc w:val="both"/>
    </w:pPr>
    <w:rPr>
      <w:rFonts w:eastAsiaTheme="minorEastAsia"/>
      <w:lang w:eastAsia="ru-RU"/>
    </w:rPr>
  </w:style>
  <w:style w:type="paragraph" w:styleId="2">
    <w:name w:val="Body Text 2"/>
    <w:basedOn w:val="a"/>
    <w:link w:val="20"/>
    <w:rsid w:val="002F7DA2"/>
    <w:pPr>
      <w:suppressAutoHyphens w:val="0"/>
      <w:jc w:val="both"/>
    </w:pPr>
    <w:rPr>
      <w:szCs w:val="20"/>
      <w:lang w:eastAsia="ru-RU"/>
    </w:rPr>
  </w:style>
  <w:style w:type="character" w:customStyle="1" w:styleId="20">
    <w:name w:val="Основной текст 2 Знак"/>
    <w:basedOn w:val="a0"/>
    <w:link w:val="2"/>
    <w:rsid w:val="002F7DA2"/>
    <w:rPr>
      <w:rFonts w:ascii="Times New Roman" w:eastAsia="Times New Roman" w:hAnsi="Times New Roman" w:cs="Times New Roman"/>
      <w:sz w:val="24"/>
      <w:szCs w:val="20"/>
      <w:lang w:eastAsia="ru-RU"/>
    </w:rPr>
  </w:style>
  <w:style w:type="character" w:customStyle="1" w:styleId="Bodytext">
    <w:name w:val="Body text_"/>
    <w:basedOn w:val="a0"/>
    <w:link w:val="11"/>
    <w:rsid w:val="0057166D"/>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57166D"/>
    <w:pPr>
      <w:shd w:val="clear" w:color="auto" w:fill="FFFFFF"/>
      <w:suppressAutoHyphens w:val="0"/>
      <w:spacing w:before="300" w:line="240" w:lineRule="exact"/>
      <w:ind w:hanging="280"/>
      <w:jc w:val="both"/>
    </w:pPr>
    <w:rPr>
      <w:sz w:val="22"/>
      <w:szCs w:val="22"/>
      <w:lang w:eastAsia="en-US"/>
    </w:rPr>
  </w:style>
  <w:style w:type="character" w:customStyle="1" w:styleId="Bodytext2">
    <w:name w:val="Body text (2)_"/>
    <w:basedOn w:val="a0"/>
    <w:link w:val="Bodytext20"/>
    <w:rsid w:val="0057166D"/>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57166D"/>
    <w:pPr>
      <w:shd w:val="clear" w:color="auto" w:fill="FFFFFF"/>
      <w:suppressAutoHyphens w:val="0"/>
      <w:spacing w:after="120" w:line="0" w:lineRule="atLeast"/>
      <w:ind w:hanging="1880"/>
      <w:jc w:val="center"/>
    </w:pPr>
    <w:rPr>
      <w:sz w:val="18"/>
      <w:szCs w:val="18"/>
      <w:lang w:eastAsia="en-US"/>
    </w:rPr>
  </w:style>
  <w:style w:type="paragraph" w:styleId="aa">
    <w:name w:val="Body Text"/>
    <w:basedOn w:val="a"/>
    <w:link w:val="ab"/>
    <w:uiPriority w:val="99"/>
    <w:semiHidden/>
    <w:unhideWhenUsed/>
    <w:rsid w:val="00FA3A7F"/>
    <w:pPr>
      <w:spacing w:after="120"/>
    </w:pPr>
  </w:style>
  <w:style w:type="character" w:customStyle="1" w:styleId="ab">
    <w:name w:val="Основной текст Знак"/>
    <w:basedOn w:val="a0"/>
    <w:link w:val="aa"/>
    <w:uiPriority w:val="99"/>
    <w:semiHidden/>
    <w:rsid w:val="00FA3A7F"/>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A3A7F"/>
    <w:pPr>
      <w:spacing w:after="120" w:line="480" w:lineRule="auto"/>
      <w:ind w:left="283"/>
    </w:pPr>
  </w:style>
  <w:style w:type="character" w:customStyle="1" w:styleId="22">
    <w:name w:val="Основной текст с отступом 2 Знак"/>
    <w:basedOn w:val="a0"/>
    <w:link w:val="21"/>
    <w:uiPriority w:val="99"/>
    <w:semiHidden/>
    <w:rsid w:val="00FA3A7F"/>
    <w:rPr>
      <w:rFonts w:ascii="Times New Roman" w:eastAsia="Times New Roman" w:hAnsi="Times New Roman" w:cs="Times New Roman"/>
      <w:sz w:val="24"/>
      <w:szCs w:val="24"/>
      <w:lang w:eastAsia="zh-CN"/>
    </w:rPr>
  </w:style>
  <w:style w:type="character" w:customStyle="1" w:styleId="BodytextBold">
    <w:name w:val="Body text + Bold"/>
    <w:basedOn w:val="Bodytext"/>
    <w:rsid w:val="008B2849"/>
    <w:rPr>
      <w:rFonts w:ascii="Times New Roman" w:eastAsia="Times New Roman" w:hAnsi="Times New Roman" w:cs="Times New Roman"/>
      <w:b/>
      <w:bCs/>
      <w:i w:val="0"/>
      <w:iCs w:val="0"/>
      <w:smallCaps w:val="0"/>
      <w:strike w:val="0"/>
      <w:spacing w:val="0"/>
      <w:sz w:val="26"/>
      <w:szCs w:val="26"/>
      <w:shd w:val="clear" w:color="auto" w:fill="FFFFFF"/>
    </w:rPr>
  </w:style>
  <w:style w:type="paragraph" w:styleId="3">
    <w:name w:val="Body Text 3"/>
    <w:basedOn w:val="a"/>
    <w:link w:val="30"/>
    <w:uiPriority w:val="99"/>
    <w:semiHidden/>
    <w:unhideWhenUsed/>
    <w:rsid w:val="008B2849"/>
    <w:pPr>
      <w:spacing w:after="120"/>
    </w:pPr>
    <w:rPr>
      <w:sz w:val="16"/>
      <w:szCs w:val="16"/>
    </w:rPr>
  </w:style>
  <w:style w:type="character" w:customStyle="1" w:styleId="30">
    <w:name w:val="Основной текст 3 Знак"/>
    <w:basedOn w:val="a0"/>
    <w:link w:val="3"/>
    <w:uiPriority w:val="99"/>
    <w:semiHidden/>
    <w:rsid w:val="008B2849"/>
    <w:rPr>
      <w:rFonts w:ascii="Times New Roman" w:eastAsia="Times New Roman" w:hAnsi="Times New Roman" w:cs="Times New Roman"/>
      <w:sz w:val="16"/>
      <w:szCs w:val="16"/>
      <w:lang w:eastAsia="zh-CN"/>
    </w:rPr>
  </w:style>
  <w:style w:type="character" w:customStyle="1" w:styleId="Heading11">
    <w:name w:val="Heading #11_"/>
    <w:basedOn w:val="a0"/>
    <w:link w:val="Heading110"/>
    <w:rsid w:val="00791949"/>
    <w:rPr>
      <w:rFonts w:ascii="Times New Roman" w:eastAsia="Times New Roman" w:hAnsi="Times New Roman" w:cs="Times New Roman"/>
      <w:sz w:val="26"/>
      <w:szCs w:val="26"/>
      <w:shd w:val="clear" w:color="auto" w:fill="FFFFFF"/>
    </w:rPr>
  </w:style>
  <w:style w:type="character" w:customStyle="1" w:styleId="BodytextItalicSpacing1pt">
    <w:name w:val="Body text + Italic;Spacing 1 pt"/>
    <w:basedOn w:val="Bodytext"/>
    <w:rsid w:val="00791949"/>
    <w:rPr>
      <w:rFonts w:ascii="Times New Roman" w:eastAsia="Times New Roman" w:hAnsi="Times New Roman" w:cs="Times New Roman"/>
      <w:b w:val="0"/>
      <w:bCs w:val="0"/>
      <w:i/>
      <w:iCs/>
      <w:smallCaps w:val="0"/>
      <w:strike w:val="0"/>
      <w:spacing w:val="20"/>
      <w:sz w:val="26"/>
      <w:szCs w:val="26"/>
      <w:shd w:val="clear" w:color="auto" w:fill="FFFFFF"/>
    </w:rPr>
  </w:style>
  <w:style w:type="paragraph" w:customStyle="1" w:styleId="Heading110">
    <w:name w:val="Heading #11"/>
    <w:basedOn w:val="a"/>
    <w:link w:val="Heading11"/>
    <w:rsid w:val="00791949"/>
    <w:pPr>
      <w:shd w:val="clear" w:color="auto" w:fill="FFFFFF"/>
      <w:suppressAutoHyphens w:val="0"/>
      <w:spacing w:before="420" w:after="240" w:line="0" w:lineRule="atLeast"/>
      <w:ind w:hanging="360"/>
    </w:pPr>
    <w:rPr>
      <w:sz w:val="26"/>
      <w:szCs w:val="26"/>
      <w:lang w:eastAsia="en-US"/>
    </w:rPr>
  </w:style>
  <w:style w:type="character" w:customStyle="1" w:styleId="BodytextItalicSpacing2pt">
    <w:name w:val="Body text + Italic;Spacing 2 pt"/>
    <w:basedOn w:val="Bodytext"/>
    <w:rsid w:val="003D1561"/>
    <w:rPr>
      <w:rFonts w:ascii="Times New Roman" w:eastAsia="Times New Roman" w:hAnsi="Times New Roman" w:cs="Times New Roman"/>
      <w:b w:val="0"/>
      <w:bCs w:val="0"/>
      <w:i/>
      <w:iCs/>
      <w:smallCaps w:val="0"/>
      <w:strike w:val="0"/>
      <w:spacing w:val="40"/>
      <w:sz w:val="26"/>
      <w:szCs w:val="26"/>
      <w:shd w:val="clear" w:color="auto" w:fill="FFFFFF"/>
    </w:rPr>
  </w:style>
  <w:style w:type="character" w:customStyle="1" w:styleId="BodytextBoldItalic">
    <w:name w:val="Body text + Bold;Italic"/>
    <w:basedOn w:val="Bodytext"/>
    <w:rsid w:val="003D1561"/>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Bodytext15pt">
    <w:name w:val="Body text + 15 pt"/>
    <w:basedOn w:val="Bodytext"/>
    <w:rsid w:val="003D1561"/>
    <w:rPr>
      <w:rFonts w:ascii="Times New Roman" w:eastAsia="Times New Roman" w:hAnsi="Times New Roman" w:cs="Times New Roman"/>
      <w:b w:val="0"/>
      <w:bCs w:val="0"/>
      <w:i w:val="0"/>
      <w:iCs w:val="0"/>
      <w:smallCaps w:val="0"/>
      <w:strike w:val="0"/>
      <w:spacing w:val="0"/>
      <w:sz w:val="30"/>
      <w:szCs w:val="30"/>
      <w:shd w:val="clear" w:color="auto" w:fill="FFFFFF"/>
      <w:lang w:val="en-US"/>
    </w:rPr>
  </w:style>
  <w:style w:type="character" w:customStyle="1" w:styleId="Bodytext6">
    <w:name w:val="Body text (6)_"/>
    <w:basedOn w:val="a0"/>
    <w:link w:val="Bodytext60"/>
    <w:rsid w:val="005E18BC"/>
    <w:rPr>
      <w:rFonts w:ascii="Times New Roman" w:eastAsia="Times New Roman" w:hAnsi="Times New Roman" w:cs="Times New Roman"/>
      <w:sz w:val="23"/>
      <w:szCs w:val="23"/>
      <w:shd w:val="clear" w:color="auto" w:fill="FFFFFF"/>
    </w:rPr>
  </w:style>
  <w:style w:type="character" w:customStyle="1" w:styleId="Bodytext6BoldItalicSpacing1pt">
    <w:name w:val="Body text (6) + Bold;Italic;Spacing 1 pt"/>
    <w:basedOn w:val="Bodytext6"/>
    <w:rsid w:val="005E18BC"/>
    <w:rPr>
      <w:rFonts w:ascii="Times New Roman" w:eastAsia="Times New Roman" w:hAnsi="Times New Roman" w:cs="Times New Roman"/>
      <w:b/>
      <w:bCs/>
      <w:i/>
      <w:iCs/>
      <w:spacing w:val="20"/>
      <w:sz w:val="23"/>
      <w:szCs w:val="23"/>
      <w:shd w:val="clear" w:color="auto" w:fill="FFFFFF"/>
      <w:lang w:val="en-US"/>
    </w:rPr>
  </w:style>
  <w:style w:type="character" w:customStyle="1" w:styleId="Bodytext6BoldItalic">
    <w:name w:val="Body text (6) + Bold;Italic"/>
    <w:basedOn w:val="Bodytext6"/>
    <w:rsid w:val="005E18BC"/>
    <w:rPr>
      <w:rFonts w:ascii="Times New Roman" w:eastAsia="Times New Roman" w:hAnsi="Times New Roman" w:cs="Times New Roman"/>
      <w:b/>
      <w:bCs/>
      <w:i/>
      <w:iCs/>
      <w:sz w:val="23"/>
      <w:szCs w:val="23"/>
      <w:shd w:val="clear" w:color="auto" w:fill="FFFFFF"/>
      <w:lang w:val="en-US"/>
    </w:rPr>
  </w:style>
  <w:style w:type="character" w:customStyle="1" w:styleId="Bodytext611ptItalic">
    <w:name w:val="Body text (6) + 11 pt;Italic"/>
    <w:basedOn w:val="Bodytext6"/>
    <w:rsid w:val="005E18BC"/>
    <w:rPr>
      <w:rFonts w:ascii="Times New Roman" w:eastAsia="Times New Roman" w:hAnsi="Times New Roman" w:cs="Times New Roman"/>
      <w:i/>
      <w:iCs/>
      <w:sz w:val="22"/>
      <w:szCs w:val="22"/>
      <w:shd w:val="clear" w:color="auto" w:fill="FFFFFF"/>
    </w:rPr>
  </w:style>
  <w:style w:type="paragraph" w:customStyle="1" w:styleId="Bodytext60">
    <w:name w:val="Body text (6)"/>
    <w:basedOn w:val="a"/>
    <w:link w:val="Bodytext6"/>
    <w:rsid w:val="005E18BC"/>
    <w:pPr>
      <w:shd w:val="clear" w:color="auto" w:fill="FFFFFF"/>
      <w:suppressAutoHyphens w:val="0"/>
      <w:spacing w:line="0" w:lineRule="atLeast"/>
    </w:pPr>
    <w:rPr>
      <w:sz w:val="23"/>
      <w:szCs w:val="23"/>
      <w:lang w:eastAsia="en-US"/>
    </w:rPr>
  </w:style>
  <w:style w:type="character" w:customStyle="1" w:styleId="Bodytext6BoldItalicSpacing0pt">
    <w:name w:val="Body text (6) + Bold;Italic;Spacing 0 pt"/>
    <w:basedOn w:val="Bodytext6"/>
    <w:rsid w:val="005E18BC"/>
    <w:rPr>
      <w:rFonts w:ascii="Times New Roman" w:eastAsia="Times New Roman" w:hAnsi="Times New Roman" w:cs="Times New Roman"/>
      <w:b/>
      <w:bCs/>
      <w:i/>
      <w:iCs/>
      <w:smallCaps w:val="0"/>
      <w:strike w:val="0"/>
      <w:spacing w:val="-10"/>
      <w:sz w:val="23"/>
      <w:szCs w:val="23"/>
      <w:shd w:val="clear" w:color="auto" w:fill="FFFFFF"/>
    </w:rPr>
  </w:style>
  <w:style w:type="character" w:customStyle="1" w:styleId="Heading3">
    <w:name w:val="Heading #3_"/>
    <w:basedOn w:val="a0"/>
    <w:rsid w:val="005E18BC"/>
    <w:rPr>
      <w:rFonts w:ascii="Times New Roman" w:eastAsia="Times New Roman" w:hAnsi="Times New Roman" w:cs="Times New Roman"/>
      <w:b w:val="0"/>
      <w:bCs w:val="0"/>
      <w:i w:val="0"/>
      <w:iCs w:val="0"/>
      <w:smallCaps w:val="0"/>
      <w:strike w:val="0"/>
      <w:spacing w:val="0"/>
      <w:sz w:val="18"/>
      <w:szCs w:val="18"/>
    </w:rPr>
  </w:style>
  <w:style w:type="character" w:customStyle="1" w:styleId="Heading30">
    <w:name w:val="Heading #3"/>
    <w:basedOn w:val="Heading3"/>
    <w:rsid w:val="005E18BC"/>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Heading3Spacing1pt">
    <w:name w:val="Heading #3 + Spacing 1 pt"/>
    <w:basedOn w:val="Heading3"/>
    <w:rsid w:val="005E18BC"/>
    <w:rPr>
      <w:rFonts w:ascii="Times New Roman" w:eastAsia="Times New Roman" w:hAnsi="Times New Roman" w:cs="Times New Roman"/>
      <w:b w:val="0"/>
      <w:bCs w:val="0"/>
      <w:i w:val="0"/>
      <w:iCs w:val="0"/>
      <w:smallCaps w:val="0"/>
      <w:strike w:val="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6107">
      <w:bodyDiv w:val="1"/>
      <w:marLeft w:val="0"/>
      <w:marRight w:val="0"/>
      <w:marTop w:val="0"/>
      <w:marBottom w:val="0"/>
      <w:divBdr>
        <w:top w:val="none" w:sz="0" w:space="0" w:color="auto"/>
        <w:left w:val="none" w:sz="0" w:space="0" w:color="auto"/>
        <w:bottom w:val="none" w:sz="0" w:space="0" w:color="auto"/>
        <w:right w:val="none" w:sz="0" w:space="0" w:color="auto"/>
      </w:divBdr>
    </w:div>
    <w:div w:id="12991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Rgups</dc:creator>
  <cp:lastModifiedBy>RGUPS</cp:lastModifiedBy>
  <cp:revision>19</cp:revision>
  <dcterms:created xsi:type="dcterms:W3CDTF">2018-01-17T14:14:00Z</dcterms:created>
  <dcterms:modified xsi:type="dcterms:W3CDTF">2018-03-12T11:53:00Z</dcterms:modified>
</cp:coreProperties>
</file>