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527" w:rsidRPr="001905BB" w:rsidRDefault="00FF1527" w:rsidP="00FF15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05BB">
        <w:rPr>
          <w:rFonts w:ascii="Times New Roman" w:hAnsi="Times New Roman" w:cs="Times New Roman"/>
          <w:b/>
          <w:sz w:val="32"/>
          <w:szCs w:val="32"/>
        </w:rPr>
        <w:t xml:space="preserve">АННОТАЦИИ </w:t>
      </w:r>
    </w:p>
    <w:p w:rsidR="00FF1527" w:rsidRDefault="00FF1527" w:rsidP="00FF15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05BB">
        <w:rPr>
          <w:rFonts w:ascii="Times New Roman" w:hAnsi="Times New Roman" w:cs="Times New Roman"/>
          <w:b/>
          <w:sz w:val="32"/>
          <w:szCs w:val="32"/>
        </w:rPr>
        <w:t>программ практик</w:t>
      </w:r>
      <w:r w:rsidR="003168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905BB">
        <w:rPr>
          <w:rFonts w:ascii="Times New Roman" w:hAnsi="Times New Roman" w:cs="Times New Roman"/>
          <w:b/>
          <w:sz w:val="32"/>
          <w:szCs w:val="32"/>
        </w:rPr>
        <w:t>в структуре Основной образовательной программе по специальности 23.05.0</w:t>
      </w:r>
      <w:r w:rsidR="00441621">
        <w:rPr>
          <w:rFonts w:ascii="Times New Roman" w:hAnsi="Times New Roman" w:cs="Times New Roman"/>
          <w:b/>
          <w:sz w:val="32"/>
          <w:szCs w:val="32"/>
        </w:rPr>
        <w:t>4</w:t>
      </w:r>
      <w:r w:rsidRPr="001905B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1621">
        <w:rPr>
          <w:rFonts w:ascii="Times New Roman" w:hAnsi="Times New Roman" w:cs="Times New Roman"/>
          <w:b/>
          <w:sz w:val="32"/>
          <w:szCs w:val="32"/>
        </w:rPr>
        <w:t>Эксплуатация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905BB">
        <w:rPr>
          <w:rFonts w:ascii="Times New Roman" w:hAnsi="Times New Roman" w:cs="Times New Roman"/>
          <w:b/>
          <w:sz w:val="32"/>
          <w:szCs w:val="32"/>
        </w:rPr>
        <w:t>железных дорог</w:t>
      </w:r>
      <w:r w:rsidR="003168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F3218">
        <w:rPr>
          <w:rFonts w:ascii="Times New Roman" w:hAnsi="Times New Roman" w:cs="Times New Roman"/>
          <w:b/>
          <w:sz w:val="32"/>
          <w:szCs w:val="32"/>
        </w:rPr>
        <w:t>(</w:t>
      </w:r>
      <w:r w:rsidRPr="001905BB">
        <w:rPr>
          <w:rFonts w:ascii="Times New Roman" w:hAnsi="Times New Roman" w:cs="Times New Roman"/>
          <w:b/>
          <w:sz w:val="32"/>
          <w:szCs w:val="32"/>
        </w:rPr>
        <w:t>специализация «№</w:t>
      </w:r>
      <w:r w:rsidR="003601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1621">
        <w:rPr>
          <w:rFonts w:ascii="Times New Roman" w:hAnsi="Times New Roman" w:cs="Times New Roman"/>
          <w:b/>
          <w:sz w:val="32"/>
          <w:szCs w:val="32"/>
        </w:rPr>
        <w:t>1</w:t>
      </w:r>
      <w:r w:rsidRPr="001905B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1621">
        <w:rPr>
          <w:rFonts w:ascii="Times New Roman" w:hAnsi="Times New Roman" w:cs="Times New Roman"/>
          <w:b/>
          <w:sz w:val="32"/>
        </w:rPr>
        <w:t>Магистральный транспорт</w:t>
      </w:r>
      <w:r w:rsidRPr="001905BB">
        <w:rPr>
          <w:rFonts w:ascii="Times New Roman" w:hAnsi="Times New Roman" w:cs="Times New Roman"/>
          <w:b/>
          <w:sz w:val="32"/>
          <w:szCs w:val="32"/>
        </w:rPr>
        <w:t>»)</w:t>
      </w:r>
    </w:p>
    <w:p w:rsidR="00D918D3" w:rsidRDefault="00D918D3" w:rsidP="00FF15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год начала подготовки 201</w:t>
      </w:r>
      <w:r w:rsidR="009E662A">
        <w:rPr>
          <w:rFonts w:ascii="Times New Roman" w:hAnsi="Times New Roman" w:cs="Times New Roman"/>
          <w:b/>
          <w:sz w:val="32"/>
          <w:szCs w:val="32"/>
        </w:rPr>
        <w:t>3</w:t>
      </w:r>
    </w:p>
    <w:p w:rsidR="00FF1527" w:rsidRDefault="00FF1527" w:rsidP="00FF15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662A" w:rsidRPr="009E662A" w:rsidRDefault="009E662A" w:rsidP="009E662A">
      <w:pPr>
        <w:pStyle w:val="a3"/>
        <w:jc w:val="center"/>
        <w:rPr>
          <w:b/>
          <w:sz w:val="28"/>
          <w:szCs w:val="32"/>
          <w:u w:val="single"/>
        </w:rPr>
      </w:pPr>
      <w:r w:rsidRPr="009E662A">
        <w:rPr>
          <w:b/>
          <w:sz w:val="28"/>
          <w:szCs w:val="32"/>
          <w:u w:val="single"/>
        </w:rPr>
        <w:t xml:space="preserve">2С. У.1 Учебная практика, практика по получению первичных профессиональных умений и навыков </w:t>
      </w:r>
    </w:p>
    <w:p w:rsidR="00682E18" w:rsidRDefault="00682E18" w:rsidP="003168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1682D" w:rsidRPr="005E74AA" w:rsidRDefault="0031682D" w:rsidP="003168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Общая трудоемкость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5E7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E662A">
        <w:rPr>
          <w:rFonts w:ascii="Times New Roman" w:hAnsi="Times New Roman" w:cs="Times New Roman"/>
          <w:sz w:val="24"/>
          <w:szCs w:val="24"/>
        </w:rPr>
        <w:t>44</w:t>
      </w:r>
      <w:r w:rsidRPr="005E74AA">
        <w:rPr>
          <w:rFonts w:ascii="Times New Roman" w:hAnsi="Times New Roman" w:cs="Times New Roman"/>
          <w:sz w:val="24"/>
          <w:szCs w:val="24"/>
        </w:rPr>
        <w:t xml:space="preserve"> ч. (</w:t>
      </w:r>
      <w:r w:rsidR="009E662A">
        <w:rPr>
          <w:rFonts w:ascii="Times New Roman" w:hAnsi="Times New Roman" w:cs="Times New Roman"/>
          <w:sz w:val="24"/>
          <w:szCs w:val="24"/>
        </w:rPr>
        <w:t>4</w:t>
      </w:r>
      <w:r w:rsidRPr="005E74AA">
        <w:rPr>
          <w:rFonts w:ascii="Times New Roman" w:hAnsi="Times New Roman" w:cs="Times New Roman"/>
          <w:sz w:val="24"/>
          <w:szCs w:val="24"/>
        </w:rPr>
        <w:t xml:space="preserve"> з. е.)</w:t>
      </w:r>
    </w:p>
    <w:p w:rsidR="0031682D" w:rsidRPr="005E74AA" w:rsidRDefault="0031682D" w:rsidP="003168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Форма аттестации: </w:t>
      </w:r>
      <w:r>
        <w:rPr>
          <w:rFonts w:ascii="Times New Roman" w:hAnsi="Times New Roman" w:cs="Times New Roman"/>
          <w:sz w:val="24"/>
          <w:szCs w:val="24"/>
        </w:rPr>
        <w:t xml:space="preserve">зачет с оценкой </w:t>
      </w:r>
      <w:r w:rsidR="009E662A">
        <w:rPr>
          <w:rFonts w:ascii="Times New Roman" w:hAnsi="Times New Roman" w:cs="Times New Roman"/>
          <w:sz w:val="24"/>
          <w:szCs w:val="24"/>
        </w:rPr>
        <w:t xml:space="preserve">3 </w:t>
      </w:r>
      <w:r w:rsidRPr="005E74AA">
        <w:rPr>
          <w:rFonts w:ascii="Times New Roman" w:hAnsi="Times New Roman" w:cs="Times New Roman"/>
          <w:sz w:val="24"/>
          <w:szCs w:val="24"/>
        </w:rPr>
        <w:t xml:space="preserve">семестр </w:t>
      </w:r>
    </w:p>
    <w:p w:rsidR="0031682D" w:rsidRPr="005E74AA" w:rsidRDefault="0031682D" w:rsidP="0031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82D" w:rsidRPr="00340870" w:rsidRDefault="0031682D" w:rsidP="0031682D">
      <w:pPr>
        <w:pStyle w:val="zag"/>
        <w:rPr>
          <w:sz w:val="24"/>
        </w:rPr>
      </w:pPr>
      <w:r w:rsidRPr="00340870">
        <w:rPr>
          <w:sz w:val="24"/>
        </w:rPr>
        <w:t>Указание вида практики, способа и формы (форм) ее проведения</w:t>
      </w:r>
    </w:p>
    <w:p w:rsidR="009E662A" w:rsidRPr="00956019" w:rsidRDefault="009E662A" w:rsidP="009E662A">
      <w:pPr>
        <w:pStyle w:val="a3"/>
        <w:ind w:firstLine="709"/>
        <w:jc w:val="both"/>
      </w:pPr>
      <w:r w:rsidRPr="00956019">
        <w:t>Ви</w:t>
      </w:r>
      <w:r>
        <w:t>д практики –  учебная практика</w:t>
      </w:r>
    </w:p>
    <w:p w:rsidR="009E662A" w:rsidRPr="00956019" w:rsidRDefault="009E662A" w:rsidP="009E662A">
      <w:pPr>
        <w:pStyle w:val="zag"/>
        <w:ind w:firstLine="709"/>
        <w:rPr>
          <w:b w:val="0"/>
          <w:sz w:val="24"/>
          <w:szCs w:val="24"/>
        </w:rPr>
      </w:pPr>
      <w:r w:rsidRPr="00956019">
        <w:rPr>
          <w:b w:val="0"/>
          <w:sz w:val="24"/>
          <w:szCs w:val="24"/>
        </w:rPr>
        <w:t xml:space="preserve">Способ проведения – </w:t>
      </w:r>
      <w:r>
        <w:rPr>
          <w:b w:val="0"/>
          <w:sz w:val="24"/>
          <w:szCs w:val="24"/>
        </w:rPr>
        <w:t>с</w:t>
      </w:r>
      <w:r w:rsidRPr="00956019">
        <w:rPr>
          <w:b w:val="0"/>
          <w:sz w:val="24"/>
          <w:szCs w:val="24"/>
        </w:rPr>
        <w:t xml:space="preserve">тационарная </w:t>
      </w:r>
    </w:p>
    <w:p w:rsidR="0031682D" w:rsidRDefault="009E662A" w:rsidP="009E662A">
      <w:pPr>
        <w:pStyle w:val="zag"/>
        <w:rPr>
          <w:b w:val="0"/>
          <w:sz w:val="24"/>
          <w:szCs w:val="24"/>
        </w:rPr>
      </w:pPr>
      <w:r w:rsidRPr="00956019">
        <w:rPr>
          <w:b w:val="0"/>
          <w:sz w:val="24"/>
          <w:szCs w:val="24"/>
        </w:rPr>
        <w:t xml:space="preserve">Форма проведения - </w:t>
      </w:r>
      <w:r>
        <w:rPr>
          <w:b w:val="0"/>
          <w:sz w:val="24"/>
          <w:szCs w:val="24"/>
        </w:rPr>
        <w:t>д</w:t>
      </w:r>
      <w:r w:rsidRPr="00956019">
        <w:rPr>
          <w:b w:val="0"/>
          <w:sz w:val="24"/>
          <w:szCs w:val="24"/>
        </w:rPr>
        <w:t>искретно по периодам практик</w:t>
      </w:r>
    </w:p>
    <w:p w:rsidR="009E662A" w:rsidRDefault="009E662A" w:rsidP="009E662A">
      <w:pPr>
        <w:pStyle w:val="zag"/>
      </w:pPr>
    </w:p>
    <w:p w:rsidR="00D918D3" w:rsidRPr="00340870" w:rsidRDefault="00D918D3" w:rsidP="00D918D3">
      <w:pPr>
        <w:pStyle w:val="abzac"/>
        <w:rPr>
          <w:b/>
        </w:rPr>
      </w:pPr>
      <w:r w:rsidRPr="00340870">
        <w:rPr>
          <w:b/>
        </w:rPr>
        <w:t>Наименование, цели и задачи практики</w:t>
      </w:r>
    </w:p>
    <w:p w:rsidR="009E662A" w:rsidRPr="009E662A" w:rsidRDefault="009E662A" w:rsidP="009E662A">
      <w:pPr>
        <w:pStyle w:val="a3"/>
        <w:ind w:firstLine="567"/>
        <w:jc w:val="both"/>
      </w:pPr>
      <w:bookmarkStart w:id="0" w:name="_Hlk497427787"/>
      <w:r w:rsidRPr="009E662A">
        <w:t>Наименование практики 2С.У.1 Учебная практика, практика по получению первичных профессиональных умений и навыков.</w:t>
      </w:r>
    </w:p>
    <w:p w:rsidR="009E662A" w:rsidRPr="009E662A" w:rsidRDefault="009E662A" w:rsidP="009E662A">
      <w:pPr>
        <w:pStyle w:val="abzac"/>
        <w:ind w:firstLine="567"/>
      </w:pPr>
      <w:r w:rsidRPr="009E662A">
        <w:t>Учебный план по Образовательной программе утвержден на заседании Ученого совета университета от 09.08.2017, протокол № 15.</w:t>
      </w:r>
    </w:p>
    <w:p w:rsidR="009E662A" w:rsidRPr="009E662A" w:rsidRDefault="009E662A" w:rsidP="009E662A">
      <w:pPr>
        <w:pStyle w:val="abzac"/>
        <w:ind w:firstLine="567"/>
      </w:pPr>
      <w:r w:rsidRPr="009E662A">
        <w:t>Целью практики является расширение и углубление подготовки в составе базовых дисциплин блока "Блок 1 - Дисциплины (модули)"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(приказ Минобрнауки России от 17.10.2016 г № 1289)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9E662A" w:rsidRPr="009E662A" w:rsidRDefault="009E662A" w:rsidP="009E662A">
      <w:pPr>
        <w:pStyle w:val="abzac"/>
        <w:spacing w:line="276" w:lineRule="auto"/>
      </w:pPr>
      <w:r w:rsidRPr="009E662A">
        <w:t>Задачи практики:</w:t>
      </w:r>
    </w:p>
    <w:p w:rsidR="009E662A" w:rsidRPr="009E662A" w:rsidRDefault="009E662A" w:rsidP="009E662A">
      <w:pPr>
        <w:pStyle w:val="a3"/>
        <w:numPr>
          <w:ilvl w:val="0"/>
          <w:numId w:val="4"/>
        </w:numPr>
        <w:jc w:val="both"/>
      </w:pPr>
      <w:r w:rsidRPr="009E662A"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9E662A" w:rsidRPr="009E662A" w:rsidRDefault="009E662A" w:rsidP="009E66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62A">
        <w:rPr>
          <w:rFonts w:ascii="Times New Roman" w:hAnsi="Times New Roman" w:cs="Times New Roman"/>
          <w:color w:val="000000"/>
          <w:sz w:val="24"/>
          <w:szCs w:val="24"/>
        </w:rPr>
        <w:t>подготовка студента к освоению дисциплин "Железнодорожные станции и узлы (часть I)", "Управление грузовой и коммерческой работой"</w:t>
      </w:r>
      <w:r w:rsidRPr="009E662A">
        <w:rPr>
          <w:rFonts w:ascii="Times New Roman" w:hAnsi="Times New Roman" w:cs="Times New Roman"/>
          <w:sz w:val="24"/>
          <w:szCs w:val="24"/>
        </w:rPr>
        <w:t>;</w:t>
      </w:r>
    </w:p>
    <w:p w:rsidR="009E662A" w:rsidRPr="009E662A" w:rsidRDefault="009E662A" w:rsidP="009E66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62A">
        <w:rPr>
          <w:rFonts w:ascii="Times New Roman" w:hAnsi="Times New Roman" w:cs="Times New Roman"/>
          <w:color w:val="000000"/>
          <w:sz w:val="24"/>
          <w:szCs w:val="24"/>
        </w:rPr>
        <w:t>подготовка студента к прохождению всех типов производственной практики; подготовка к выполнению выпускником научно-исследовательской, производственно-технологической деятельности;</w:t>
      </w:r>
    </w:p>
    <w:p w:rsidR="009E662A" w:rsidRPr="009E662A" w:rsidRDefault="009E662A" w:rsidP="009E662A">
      <w:pPr>
        <w:pStyle w:val="a3"/>
        <w:numPr>
          <w:ilvl w:val="0"/>
          <w:numId w:val="4"/>
        </w:numPr>
        <w:jc w:val="both"/>
      </w:pPr>
      <w:r w:rsidRPr="009E662A">
        <w:t>подготовка обучающегося к защите выпускной квалификационной работы;</w:t>
      </w:r>
    </w:p>
    <w:p w:rsidR="009E662A" w:rsidRPr="009E662A" w:rsidRDefault="009E662A" w:rsidP="009E662A">
      <w:pPr>
        <w:pStyle w:val="a3"/>
        <w:numPr>
          <w:ilvl w:val="0"/>
          <w:numId w:val="4"/>
        </w:numPr>
        <w:jc w:val="both"/>
      </w:pPr>
      <w:r w:rsidRPr="009E662A">
        <w:t>развитие социально-воспитательного компонента учебного процесса.</w:t>
      </w:r>
    </w:p>
    <w:bookmarkEnd w:id="0"/>
    <w:p w:rsidR="0031682D" w:rsidRDefault="0031682D" w:rsidP="0031682D">
      <w:pPr>
        <w:pStyle w:val="abzac"/>
      </w:pPr>
    </w:p>
    <w:p w:rsidR="0031682D" w:rsidRDefault="0031682D" w:rsidP="0031682D">
      <w:pPr>
        <w:pStyle w:val="zag"/>
        <w:jc w:val="center"/>
        <w:rPr>
          <w:sz w:val="24"/>
        </w:rPr>
      </w:pPr>
      <w:r w:rsidRPr="00340870">
        <w:rPr>
          <w:sz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3601C0" w:rsidRDefault="003601C0" w:rsidP="0031682D">
      <w:pPr>
        <w:pStyle w:val="zag"/>
        <w:jc w:val="center"/>
        <w:rPr>
          <w:sz w:val="24"/>
        </w:rPr>
      </w:pPr>
    </w:p>
    <w:tbl>
      <w:tblPr>
        <w:tblW w:w="10189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3960"/>
      </w:tblGrid>
      <w:tr w:rsidR="009E662A" w:rsidRPr="009E662A" w:rsidTr="009E662A">
        <w:trPr>
          <w:cantSplit/>
          <w:jc w:val="center"/>
        </w:trPr>
        <w:tc>
          <w:tcPr>
            <w:tcW w:w="62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E662A" w:rsidRPr="009E662A" w:rsidRDefault="009E662A" w:rsidP="009E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" w:name="_Hlk497427823"/>
            <w:r w:rsidRPr="009E66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Планируемый результат освоения дисциплины</w:t>
            </w:r>
          </w:p>
        </w:tc>
        <w:tc>
          <w:tcPr>
            <w:tcW w:w="39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E662A" w:rsidRPr="009E662A" w:rsidRDefault="009E662A" w:rsidP="009E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6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Планируемый результат освоения Образовательной программы</w:t>
            </w:r>
          </w:p>
        </w:tc>
      </w:tr>
      <w:tr w:rsidR="009E662A" w:rsidRPr="009E662A" w:rsidTr="009E662A">
        <w:trPr>
          <w:cantSplit/>
          <w:jc w:val="center"/>
        </w:trPr>
        <w:tc>
          <w:tcPr>
            <w:tcW w:w="62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E662A" w:rsidRPr="009E662A" w:rsidRDefault="009E662A" w:rsidP="009E662A">
            <w:pPr>
              <w:pStyle w:val="a3"/>
              <w:rPr>
                <w:sz w:val="20"/>
                <w:szCs w:val="20"/>
              </w:rPr>
            </w:pPr>
            <w:r w:rsidRPr="009E662A">
              <w:rPr>
                <w:b/>
                <w:bCs/>
                <w:sz w:val="20"/>
                <w:szCs w:val="20"/>
              </w:rPr>
              <w:t xml:space="preserve">Знает: </w:t>
            </w:r>
            <w:r w:rsidRPr="009E662A">
              <w:rPr>
                <w:sz w:val="20"/>
                <w:szCs w:val="20"/>
              </w:rPr>
              <w:t>задачи геодезии, определение прямоугольных координат точек, конструктивные элементы геодезических измерительных приборов, геодезические измерения, топографические карты и планы, измерение площади участков местности, топографическую съемку местности.</w:t>
            </w:r>
          </w:p>
          <w:p w:rsidR="009E662A" w:rsidRPr="009E662A" w:rsidRDefault="009E662A" w:rsidP="009E662A">
            <w:pPr>
              <w:pStyle w:val="a3"/>
              <w:rPr>
                <w:sz w:val="20"/>
                <w:szCs w:val="20"/>
              </w:rPr>
            </w:pPr>
            <w:r w:rsidRPr="009E662A">
              <w:rPr>
                <w:b/>
                <w:bCs/>
                <w:sz w:val="20"/>
                <w:szCs w:val="20"/>
              </w:rPr>
              <w:t xml:space="preserve">Умеет: </w:t>
            </w:r>
            <w:r w:rsidRPr="009E662A">
              <w:rPr>
                <w:sz w:val="20"/>
                <w:szCs w:val="20"/>
              </w:rPr>
              <w:t>читать топографические карты и планы, составлять план участка местности.</w:t>
            </w:r>
          </w:p>
          <w:p w:rsidR="009E662A" w:rsidRPr="009E662A" w:rsidRDefault="009E662A" w:rsidP="009E6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6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Имеет навыки: 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приемами геодезических измерений на местности.</w:t>
            </w:r>
          </w:p>
        </w:tc>
        <w:tc>
          <w:tcPr>
            <w:tcW w:w="39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E662A" w:rsidRPr="009E662A" w:rsidRDefault="009E662A" w:rsidP="009E662A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62A">
              <w:rPr>
                <w:rFonts w:ascii="Times New Roman" w:hAnsi="Times New Roman" w:cs="Times New Roman"/>
                <w:b/>
              </w:rPr>
              <w:t>ОПК-9 -</w:t>
            </w:r>
            <w:r w:rsidRPr="009E662A">
              <w:rPr>
                <w:rFonts w:ascii="Times New Roman" w:hAnsi="Times New Roman" w:cs="Times New Roman"/>
              </w:rPr>
              <w:t xml:space="preserve"> готовностью к использованию современных методик метрологического обеспечения, стандартизации и лицензионного сопровождения процессов при организации деятельности транспортно-технологических систем </w:t>
            </w:r>
          </w:p>
        </w:tc>
      </w:tr>
      <w:tr w:rsidR="009E662A" w:rsidRPr="009E662A" w:rsidTr="009E662A">
        <w:trPr>
          <w:cantSplit/>
          <w:jc w:val="center"/>
        </w:trPr>
        <w:tc>
          <w:tcPr>
            <w:tcW w:w="62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E662A" w:rsidRPr="009E662A" w:rsidRDefault="009E662A" w:rsidP="009E662A">
            <w:pPr>
              <w:pStyle w:val="a3"/>
              <w:rPr>
                <w:color w:val="000000"/>
                <w:sz w:val="20"/>
                <w:szCs w:val="20"/>
              </w:rPr>
            </w:pPr>
            <w:r w:rsidRPr="009E662A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Знает: </w:t>
            </w:r>
            <w:r w:rsidRPr="009E662A">
              <w:rPr>
                <w:color w:val="000000"/>
                <w:sz w:val="20"/>
                <w:szCs w:val="20"/>
              </w:rPr>
              <w:t>задачи геодезии, определение прямоугольных координат точек, конструктивные элементы геодезических измерительных приборов, геодезические измерения, топографические карты и планы, измерение площади участков местности, топографическую съемку местности.</w:t>
            </w:r>
          </w:p>
          <w:p w:rsidR="009E662A" w:rsidRPr="009E662A" w:rsidRDefault="009E662A" w:rsidP="009E662A">
            <w:pPr>
              <w:pStyle w:val="a3"/>
              <w:rPr>
                <w:color w:val="000000"/>
                <w:sz w:val="20"/>
                <w:szCs w:val="20"/>
              </w:rPr>
            </w:pPr>
            <w:r w:rsidRPr="009E662A">
              <w:rPr>
                <w:b/>
                <w:bCs/>
                <w:color w:val="000000"/>
                <w:sz w:val="20"/>
                <w:szCs w:val="20"/>
              </w:rPr>
              <w:t xml:space="preserve">Умеет: </w:t>
            </w:r>
            <w:r w:rsidRPr="009E662A">
              <w:rPr>
                <w:color w:val="000000"/>
                <w:sz w:val="20"/>
                <w:szCs w:val="20"/>
              </w:rPr>
              <w:t>читать топографические карты и планы, составлять план участка местности.</w:t>
            </w:r>
          </w:p>
          <w:p w:rsidR="009E662A" w:rsidRPr="009E662A" w:rsidRDefault="009E662A" w:rsidP="009E662A">
            <w:pPr>
              <w:pStyle w:val="a3"/>
              <w:rPr>
                <w:color w:val="000000"/>
                <w:sz w:val="20"/>
                <w:szCs w:val="20"/>
              </w:rPr>
            </w:pPr>
            <w:r w:rsidRPr="009E662A">
              <w:rPr>
                <w:b/>
                <w:bCs/>
                <w:color w:val="000000"/>
                <w:sz w:val="20"/>
                <w:szCs w:val="20"/>
              </w:rPr>
              <w:t xml:space="preserve">Имеет навыки: </w:t>
            </w:r>
            <w:r w:rsidRPr="009E662A">
              <w:rPr>
                <w:color w:val="000000"/>
                <w:sz w:val="20"/>
                <w:szCs w:val="20"/>
              </w:rPr>
              <w:t xml:space="preserve">приемами геодезических измерений на местности. </w:t>
            </w:r>
          </w:p>
        </w:tc>
        <w:tc>
          <w:tcPr>
            <w:tcW w:w="39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E662A" w:rsidRPr="009E662A" w:rsidRDefault="009E662A" w:rsidP="009E662A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9E662A">
              <w:rPr>
                <w:rFonts w:ascii="Times New Roman" w:hAnsi="Times New Roman" w:cs="Times New Roman"/>
                <w:b/>
                <w:color w:val="000000"/>
              </w:rPr>
              <w:t>ПК-1</w:t>
            </w:r>
            <w:r w:rsidRPr="009E662A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9E662A">
              <w:rPr>
                <w:rFonts w:ascii="Times New Roman" w:hAnsi="Times New Roman" w:cs="Times New Roman"/>
              </w:rPr>
              <w:t>готовностью к разработке и внедрению технологических процессов, техническо-распорядительных актов и иной технической документации железнодорожной станции</w:t>
            </w:r>
          </w:p>
        </w:tc>
      </w:tr>
      <w:tr w:rsidR="009E662A" w:rsidRPr="009E662A" w:rsidTr="009E662A">
        <w:trPr>
          <w:cantSplit/>
          <w:jc w:val="center"/>
        </w:trPr>
        <w:tc>
          <w:tcPr>
            <w:tcW w:w="62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E662A" w:rsidRPr="009E662A" w:rsidRDefault="009E662A" w:rsidP="009E662A">
            <w:pPr>
              <w:pStyle w:val="a3"/>
              <w:rPr>
                <w:color w:val="000000"/>
                <w:sz w:val="20"/>
                <w:szCs w:val="20"/>
              </w:rPr>
            </w:pPr>
            <w:r w:rsidRPr="009E662A">
              <w:rPr>
                <w:b/>
                <w:bCs/>
                <w:color w:val="000000"/>
                <w:sz w:val="20"/>
                <w:szCs w:val="20"/>
              </w:rPr>
              <w:t xml:space="preserve">Знает: </w:t>
            </w:r>
            <w:r w:rsidRPr="009E662A">
              <w:rPr>
                <w:color w:val="000000"/>
                <w:sz w:val="20"/>
                <w:szCs w:val="20"/>
              </w:rPr>
              <w:t>задачи геодезии, определение прямоугольных координат точек, конструктивные элементы геодезических измерительных приборов, геодезические измерения, топографические карты и планы, измерение площади участков местности, топографическую съемку местности.</w:t>
            </w:r>
          </w:p>
          <w:p w:rsidR="009E662A" w:rsidRPr="009E662A" w:rsidRDefault="009E662A" w:rsidP="009E662A">
            <w:pPr>
              <w:pStyle w:val="a3"/>
              <w:rPr>
                <w:color w:val="000000"/>
                <w:sz w:val="20"/>
                <w:szCs w:val="20"/>
              </w:rPr>
            </w:pPr>
            <w:r w:rsidRPr="009E662A">
              <w:rPr>
                <w:b/>
                <w:bCs/>
                <w:color w:val="000000"/>
                <w:sz w:val="20"/>
                <w:szCs w:val="20"/>
              </w:rPr>
              <w:t xml:space="preserve">Умеет: </w:t>
            </w:r>
            <w:r w:rsidRPr="009E662A">
              <w:rPr>
                <w:color w:val="000000"/>
                <w:sz w:val="20"/>
                <w:szCs w:val="20"/>
              </w:rPr>
              <w:t>читать топографические карты и планы, составлять план участка местности.</w:t>
            </w:r>
          </w:p>
          <w:p w:rsidR="009E662A" w:rsidRPr="009E662A" w:rsidRDefault="009E662A" w:rsidP="009E662A">
            <w:pPr>
              <w:pStyle w:val="a3"/>
              <w:rPr>
                <w:color w:val="000000"/>
                <w:sz w:val="20"/>
                <w:szCs w:val="20"/>
              </w:rPr>
            </w:pPr>
            <w:r w:rsidRPr="009E662A">
              <w:rPr>
                <w:b/>
                <w:bCs/>
                <w:color w:val="000000"/>
                <w:sz w:val="20"/>
                <w:szCs w:val="20"/>
              </w:rPr>
              <w:t xml:space="preserve">Имеет навыки: </w:t>
            </w:r>
            <w:r w:rsidRPr="009E662A">
              <w:rPr>
                <w:color w:val="000000"/>
                <w:sz w:val="20"/>
                <w:szCs w:val="20"/>
              </w:rPr>
              <w:t>приемами геодезических измерений на местности.</w:t>
            </w:r>
          </w:p>
        </w:tc>
        <w:tc>
          <w:tcPr>
            <w:tcW w:w="39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E662A" w:rsidRPr="009E662A" w:rsidRDefault="009E662A" w:rsidP="009E662A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9E662A">
              <w:rPr>
                <w:rFonts w:ascii="Times New Roman" w:hAnsi="Times New Roman" w:cs="Times New Roman"/>
                <w:b/>
                <w:color w:val="000000"/>
              </w:rPr>
              <w:t>ПК-5 -</w:t>
            </w:r>
            <w:r w:rsidRPr="009E662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E662A">
              <w:rPr>
                <w:rFonts w:ascii="Times New Roman" w:hAnsi="Times New Roman" w:cs="Times New Roman"/>
              </w:rPr>
              <w:t>способностью осуществлять экспертизу технической документации, надзор и контроль состояния и эксплуатации подвижного состава, объектов транспортной инфраструктуры, выявлять резервы, устанавливать причины неисправностей и недостатков в работе, принимать меры по их устранению и повышению эффективности использования</w:t>
            </w:r>
          </w:p>
        </w:tc>
      </w:tr>
      <w:tr w:rsidR="009E662A" w:rsidRPr="009E662A" w:rsidTr="009E662A">
        <w:trPr>
          <w:cantSplit/>
          <w:jc w:val="center"/>
        </w:trPr>
        <w:tc>
          <w:tcPr>
            <w:tcW w:w="62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9E662A" w:rsidRPr="009E662A" w:rsidRDefault="009E662A" w:rsidP="009E662A">
            <w:pPr>
              <w:pStyle w:val="a3"/>
              <w:rPr>
                <w:color w:val="000000"/>
                <w:sz w:val="20"/>
                <w:szCs w:val="20"/>
              </w:rPr>
            </w:pPr>
            <w:r w:rsidRPr="009E662A">
              <w:rPr>
                <w:b/>
                <w:bCs/>
                <w:color w:val="000000"/>
                <w:sz w:val="20"/>
                <w:szCs w:val="20"/>
              </w:rPr>
              <w:t xml:space="preserve">Знает: </w:t>
            </w:r>
            <w:r w:rsidRPr="009E662A">
              <w:rPr>
                <w:sz w:val="20"/>
                <w:szCs w:val="20"/>
              </w:rPr>
              <w:t xml:space="preserve">основные принципы организации пассажирских перевозок; структуру управления пассажирскими перевозками; устройство и технологию работы пассажирских, пассажирских технических станций и вокзалов; правила перевозки пассажиров, багажа и </w:t>
            </w:r>
            <w:proofErr w:type="spellStart"/>
            <w:r w:rsidRPr="009E662A">
              <w:rPr>
                <w:sz w:val="20"/>
                <w:szCs w:val="20"/>
              </w:rPr>
              <w:t>грузобагажа</w:t>
            </w:r>
            <w:proofErr w:type="spellEnd"/>
            <w:r w:rsidRPr="009E662A">
              <w:rPr>
                <w:sz w:val="20"/>
                <w:szCs w:val="20"/>
              </w:rPr>
              <w:t xml:space="preserve"> на железнодорожном транспорте</w:t>
            </w:r>
            <w:r w:rsidRPr="009E662A">
              <w:rPr>
                <w:color w:val="000000"/>
                <w:sz w:val="20"/>
                <w:szCs w:val="20"/>
              </w:rPr>
              <w:t>.</w:t>
            </w:r>
          </w:p>
          <w:p w:rsidR="009E662A" w:rsidRPr="009E662A" w:rsidRDefault="009E662A" w:rsidP="009E662A">
            <w:pPr>
              <w:pStyle w:val="a3"/>
              <w:rPr>
                <w:sz w:val="20"/>
                <w:szCs w:val="20"/>
              </w:rPr>
            </w:pPr>
            <w:r w:rsidRPr="009E662A">
              <w:rPr>
                <w:b/>
                <w:bCs/>
                <w:color w:val="000000"/>
                <w:sz w:val="20"/>
                <w:szCs w:val="20"/>
              </w:rPr>
              <w:t xml:space="preserve">Умеет: </w:t>
            </w:r>
            <w:r w:rsidRPr="009E662A">
              <w:rPr>
                <w:sz w:val="20"/>
                <w:szCs w:val="20"/>
              </w:rPr>
              <w:t xml:space="preserve">проводить отбор функций, технологических операций или бизнес-процессов магистрального транспорта; </w:t>
            </w:r>
          </w:p>
          <w:p w:rsidR="009E662A" w:rsidRPr="009E662A" w:rsidRDefault="009E662A" w:rsidP="009E662A">
            <w:pPr>
              <w:pStyle w:val="a3"/>
              <w:rPr>
                <w:b/>
                <w:bCs/>
                <w:color w:val="000000"/>
                <w:sz w:val="20"/>
                <w:szCs w:val="20"/>
              </w:rPr>
            </w:pPr>
            <w:r w:rsidRPr="009E662A">
              <w:rPr>
                <w:b/>
                <w:bCs/>
                <w:color w:val="000000"/>
                <w:sz w:val="20"/>
                <w:szCs w:val="20"/>
              </w:rPr>
              <w:t xml:space="preserve">Имеет навыки: </w:t>
            </w:r>
            <w:r w:rsidRPr="009E662A">
              <w:rPr>
                <w:sz w:val="20"/>
                <w:szCs w:val="20"/>
              </w:rPr>
              <w:t>комплексного подхода к изучению безопасности транспортных средств и функционированию транспортного комплекса в условиях транспортного происшествия</w:t>
            </w:r>
          </w:p>
        </w:tc>
        <w:tc>
          <w:tcPr>
            <w:tcW w:w="39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9E662A" w:rsidRPr="009E662A" w:rsidRDefault="009E662A" w:rsidP="009E662A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9E662A">
              <w:rPr>
                <w:rFonts w:ascii="Times New Roman" w:hAnsi="Times New Roman" w:cs="Times New Roman"/>
                <w:b/>
              </w:rPr>
              <w:t>ПСК-1.6</w:t>
            </w:r>
            <w:r w:rsidRPr="009E662A">
              <w:rPr>
                <w:rFonts w:ascii="Times New Roman" w:hAnsi="Times New Roman" w:cs="Times New Roman"/>
              </w:rPr>
              <w:t xml:space="preserve"> - готовностью к участию в разработке экономически обоснованных предложений по развитию и реконструкции железнодорожных станций и узлов, увеличению пропускной способности транспортных коридоров, линий, участков и станций, внедрению скоростного и высокоскоростного движения поездов</w:t>
            </w:r>
          </w:p>
        </w:tc>
      </w:tr>
      <w:bookmarkEnd w:id="1"/>
    </w:tbl>
    <w:p w:rsidR="003601C0" w:rsidRDefault="003601C0" w:rsidP="0031682D">
      <w:pPr>
        <w:pStyle w:val="zag"/>
        <w:jc w:val="center"/>
        <w:rPr>
          <w:sz w:val="24"/>
        </w:rPr>
      </w:pPr>
    </w:p>
    <w:p w:rsidR="0031682D" w:rsidRDefault="0031682D" w:rsidP="0031682D">
      <w:pPr>
        <w:pStyle w:val="zag"/>
        <w:rPr>
          <w:sz w:val="24"/>
          <w:szCs w:val="24"/>
        </w:rPr>
      </w:pPr>
      <w:r w:rsidRPr="0031682D">
        <w:rPr>
          <w:sz w:val="24"/>
          <w:szCs w:val="24"/>
        </w:rPr>
        <w:t>Содержание практики</w:t>
      </w:r>
    </w:p>
    <w:p w:rsidR="00340870" w:rsidRPr="0031682D" w:rsidRDefault="00340870" w:rsidP="0031682D">
      <w:pPr>
        <w:pStyle w:val="zag"/>
        <w:rPr>
          <w:i/>
          <w:iCs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2437"/>
        <w:gridCol w:w="4961"/>
        <w:gridCol w:w="1521"/>
      </w:tblGrid>
      <w:tr w:rsidR="009E662A" w:rsidRPr="009E662A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9E662A">
              <w:rPr>
                <w:rFonts w:ascii="Times New Roman" w:hAnsi="Times New Roman" w:cs="Times New Roman"/>
                <w:color w:val="000000"/>
              </w:rPr>
              <w:t>п.п</w:t>
            </w:r>
            <w:proofErr w:type="spellEnd"/>
            <w:proofErr w:type="gramEnd"/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>Виды работы на практике, включая самостоятельную работу студентов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662A">
              <w:rPr>
                <w:rFonts w:ascii="Times New Roman" w:hAnsi="Times New Roman" w:cs="Times New Roman"/>
                <w:bCs/>
                <w:color w:val="000000"/>
              </w:rPr>
              <w:t xml:space="preserve">Формы </w:t>
            </w:r>
            <w:r w:rsidRPr="009E662A">
              <w:rPr>
                <w:rFonts w:ascii="Times New Roman" w:hAnsi="Times New Roman" w:cs="Times New Roman"/>
                <w:color w:val="000000"/>
              </w:rPr>
              <w:t>текущего контроля</w:t>
            </w:r>
          </w:p>
        </w:tc>
      </w:tr>
      <w:tr w:rsidR="009E662A" w:rsidRPr="009E662A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 xml:space="preserve">Подготовительный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662A">
              <w:rPr>
                <w:rFonts w:ascii="Times New Roman" w:hAnsi="Times New Roman" w:cs="Times New Roman"/>
              </w:rPr>
              <w:t xml:space="preserve">Инструктаж по технике безопасности. </w:t>
            </w:r>
          </w:p>
          <w:p w:rsidR="009E662A" w:rsidRPr="009E662A" w:rsidRDefault="009E662A" w:rsidP="009E662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662A">
              <w:rPr>
                <w:rFonts w:ascii="Times New Roman" w:hAnsi="Times New Roman" w:cs="Times New Roman"/>
              </w:rPr>
              <w:t xml:space="preserve">Изучение документов по технике безопасности и охране труда. </w:t>
            </w:r>
          </w:p>
          <w:p w:rsidR="009E662A" w:rsidRPr="009E662A" w:rsidRDefault="009E662A" w:rsidP="009E66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662A">
              <w:rPr>
                <w:rFonts w:ascii="Times New Roman" w:hAnsi="Times New Roman" w:cs="Times New Roman"/>
              </w:rPr>
              <w:t>Ознакомительная лекция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662A">
              <w:rPr>
                <w:rFonts w:ascii="Times New Roman" w:hAnsi="Times New Roman" w:cs="Times New Roman"/>
                <w:lang w:eastAsia="en-US"/>
              </w:rPr>
              <w:t>Опрос студента</w:t>
            </w:r>
          </w:p>
        </w:tc>
      </w:tr>
      <w:tr w:rsidR="009E662A" w:rsidRPr="009E662A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>Теоретический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662A">
              <w:rPr>
                <w:rFonts w:ascii="Times New Roman" w:hAnsi="Times New Roman" w:cs="Times New Roman"/>
              </w:rPr>
              <w:t xml:space="preserve">Знакомство с устройством и порядком работы с геодезическими приборами. </w:t>
            </w:r>
          </w:p>
          <w:p w:rsidR="009E662A" w:rsidRPr="009E662A" w:rsidRDefault="009E662A" w:rsidP="009E662A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E662A">
              <w:rPr>
                <w:rFonts w:ascii="Times New Roman" w:hAnsi="Times New Roman" w:cs="Times New Roman"/>
              </w:rPr>
              <w:t>Освоение общих приемов, работы с геодезическими приборами и порядком обработки результатов измерений.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662A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9E662A" w:rsidRPr="009E662A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>Практический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E662A">
              <w:rPr>
                <w:rFonts w:ascii="Times New Roman" w:hAnsi="Times New Roman" w:cs="Times New Roman"/>
              </w:rPr>
              <w:t>Поверки геодезических приборов.</w:t>
            </w:r>
          </w:p>
          <w:p w:rsidR="009E662A" w:rsidRPr="009E662A" w:rsidRDefault="009E662A" w:rsidP="009E66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E662A">
              <w:rPr>
                <w:rFonts w:ascii="Times New Roman" w:hAnsi="Times New Roman" w:cs="Times New Roman"/>
              </w:rPr>
              <w:t>Вычисление координат вершин теодолитного хода. Нивелирование трассы. Тахеометрическая съемка. Составление топографического плана участка местности.</w:t>
            </w:r>
          </w:p>
          <w:p w:rsidR="009E662A" w:rsidRPr="009E662A" w:rsidRDefault="009E662A" w:rsidP="009E66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E662A">
              <w:rPr>
                <w:rFonts w:ascii="Times New Roman" w:hAnsi="Times New Roman" w:cs="Times New Roman"/>
              </w:rPr>
              <w:t>Построение продольного профиля и проектирование участка трассы.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662A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9E662A" w:rsidRPr="009E662A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>Заключительный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662A">
              <w:rPr>
                <w:rFonts w:ascii="Times New Roman" w:hAnsi="Times New Roman" w:cs="Times New Roman"/>
                <w:lang w:eastAsia="en-US"/>
              </w:rPr>
              <w:t>Выполнение индивидуального задания.</w:t>
            </w:r>
          </w:p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662A">
              <w:rPr>
                <w:rFonts w:ascii="Times New Roman" w:hAnsi="Times New Roman" w:cs="Times New Roman"/>
                <w:lang w:eastAsia="en-US"/>
              </w:rPr>
              <w:t>Подготовка отчета</w:t>
            </w:r>
          </w:p>
        </w:tc>
      </w:tr>
    </w:tbl>
    <w:p w:rsidR="0031682D" w:rsidRPr="0031682D" w:rsidRDefault="0031682D" w:rsidP="0031682D">
      <w:pPr>
        <w:pStyle w:val="a3"/>
        <w:jc w:val="center"/>
      </w:pPr>
    </w:p>
    <w:p w:rsidR="009E662A" w:rsidRDefault="009E662A" w:rsidP="004F7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9E662A" w:rsidRDefault="009E662A" w:rsidP="004F7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9E662A" w:rsidRDefault="009E662A" w:rsidP="004F7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9E662A" w:rsidRDefault="009E662A" w:rsidP="004F7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E91682" w:rsidRPr="009E662A" w:rsidRDefault="009E662A" w:rsidP="004F7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9E662A">
        <w:rPr>
          <w:rFonts w:ascii="Times New Roman" w:hAnsi="Times New Roman" w:cs="Times New Roman"/>
          <w:b/>
          <w:sz w:val="28"/>
          <w:szCs w:val="32"/>
          <w:u w:val="single"/>
        </w:rPr>
        <w:lastRenderedPageBreak/>
        <w:t>2С. П.1 Производственная практика, практика по получению профессиональных умений и опыта профессиональной деятельности (ч.1 станционная)</w:t>
      </w:r>
    </w:p>
    <w:p w:rsidR="004F7CA3" w:rsidRDefault="004F7CA3" w:rsidP="004F7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4F7CA3" w:rsidRPr="005E74AA" w:rsidRDefault="004F7CA3" w:rsidP="004F7C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Общая трудоемкость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5E74AA">
        <w:rPr>
          <w:rFonts w:ascii="Times New Roman" w:hAnsi="Times New Roman" w:cs="Times New Roman"/>
          <w:sz w:val="24"/>
          <w:szCs w:val="24"/>
        </w:rPr>
        <w:t xml:space="preserve"> </w:t>
      </w:r>
      <w:r w:rsidR="009E662A">
        <w:rPr>
          <w:rFonts w:ascii="Times New Roman" w:hAnsi="Times New Roman" w:cs="Times New Roman"/>
          <w:sz w:val="24"/>
          <w:szCs w:val="24"/>
        </w:rPr>
        <w:t xml:space="preserve">216 </w:t>
      </w:r>
      <w:r w:rsidRPr="005E74AA">
        <w:rPr>
          <w:rFonts w:ascii="Times New Roman" w:hAnsi="Times New Roman" w:cs="Times New Roman"/>
          <w:sz w:val="24"/>
          <w:szCs w:val="24"/>
        </w:rPr>
        <w:t>ч. (</w:t>
      </w:r>
      <w:r w:rsidR="009E662A">
        <w:rPr>
          <w:rFonts w:ascii="Times New Roman" w:hAnsi="Times New Roman" w:cs="Times New Roman"/>
          <w:sz w:val="24"/>
          <w:szCs w:val="24"/>
        </w:rPr>
        <w:t>6</w:t>
      </w:r>
      <w:r w:rsidRPr="005E74AA">
        <w:rPr>
          <w:rFonts w:ascii="Times New Roman" w:hAnsi="Times New Roman" w:cs="Times New Roman"/>
          <w:sz w:val="24"/>
          <w:szCs w:val="24"/>
        </w:rPr>
        <w:t xml:space="preserve"> з. е.)</w:t>
      </w:r>
    </w:p>
    <w:p w:rsidR="004F7CA3" w:rsidRPr="005E74AA" w:rsidRDefault="004F7CA3" w:rsidP="004F7C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Форма аттестации: </w:t>
      </w:r>
      <w:r>
        <w:rPr>
          <w:rFonts w:ascii="Times New Roman" w:hAnsi="Times New Roman" w:cs="Times New Roman"/>
          <w:sz w:val="24"/>
          <w:szCs w:val="24"/>
        </w:rPr>
        <w:t xml:space="preserve">зачет с оценкой </w:t>
      </w:r>
      <w:r w:rsidRPr="005E74AA">
        <w:rPr>
          <w:rFonts w:ascii="Times New Roman" w:hAnsi="Times New Roman" w:cs="Times New Roman"/>
          <w:sz w:val="24"/>
          <w:szCs w:val="24"/>
        </w:rPr>
        <w:t xml:space="preserve">в </w:t>
      </w:r>
      <w:r w:rsidR="009E662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4AA">
        <w:rPr>
          <w:rFonts w:ascii="Times New Roman" w:hAnsi="Times New Roman" w:cs="Times New Roman"/>
          <w:sz w:val="24"/>
          <w:szCs w:val="24"/>
        </w:rPr>
        <w:t xml:space="preserve">семестре </w:t>
      </w:r>
    </w:p>
    <w:p w:rsidR="004F7CA3" w:rsidRDefault="004F7CA3" w:rsidP="004F7CA3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D918D3" w:rsidRPr="00D918D3" w:rsidRDefault="00D918D3" w:rsidP="00D918D3">
      <w:pPr>
        <w:pStyle w:val="zag"/>
        <w:rPr>
          <w:sz w:val="24"/>
          <w:szCs w:val="24"/>
        </w:rPr>
      </w:pPr>
      <w:r w:rsidRPr="00D918D3">
        <w:rPr>
          <w:sz w:val="24"/>
          <w:szCs w:val="24"/>
        </w:rPr>
        <w:t>Указание вида практики, способа и формы (форм) ее проведения</w:t>
      </w:r>
    </w:p>
    <w:p w:rsidR="009E662A" w:rsidRDefault="009E662A" w:rsidP="009E662A">
      <w:pPr>
        <w:pStyle w:val="300"/>
        <w:shd w:val="clear" w:color="auto" w:fill="auto"/>
        <w:spacing w:before="0" w:line="240" w:lineRule="auto"/>
        <w:ind w:right="23" w:firstLine="567"/>
        <w:jc w:val="left"/>
        <w:rPr>
          <w:color w:val="auto"/>
        </w:rPr>
      </w:pPr>
      <w:r w:rsidRPr="003D0F1C">
        <w:rPr>
          <w:color w:val="auto"/>
          <w:sz w:val="24"/>
          <w:szCs w:val="24"/>
        </w:rPr>
        <w:t xml:space="preserve">Вид практики </w:t>
      </w:r>
      <w:r>
        <w:rPr>
          <w:color w:val="auto"/>
        </w:rPr>
        <w:t>–</w:t>
      </w:r>
      <w:r w:rsidRPr="003D0F1C">
        <w:rPr>
          <w:color w:val="auto"/>
        </w:rPr>
        <w:t xml:space="preserve"> Производственная</w:t>
      </w:r>
      <w:r>
        <w:rPr>
          <w:color w:val="auto"/>
        </w:rPr>
        <w:t>.</w:t>
      </w:r>
    </w:p>
    <w:p w:rsidR="009E662A" w:rsidRDefault="009E662A" w:rsidP="009E662A">
      <w:pPr>
        <w:pStyle w:val="300"/>
        <w:shd w:val="clear" w:color="auto" w:fill="auto"/>
        <w:spacing w:before="0" w:line="240" w:lineRule="auto"/>
        <w:ind w:right="23" w:firstLine="567"/>
        <w:jc w:val="left"/>
        <w:rPr>
          <w:color w:val="auto"/>
        </w:rPr>
      </w:pPr>
      <w:r w:rsidRPr="003D0F1C">
        <w:rPr>
          <w:color w:val="auto"/>
          <w:sz w:val="24"/>
          <w:szCs w:val="24"/>
        </w:rPr>
        <w:t xml:space="preserve">Способ проведения - </w:t>
      </w:r>
      <w:r w:rsidRPr="003D0F1C">
        <w:rPr>
          <w:color w:val="auto"/>
        </w:rPr>
        <w:t>Выездная/стационарная</w:t>
      </w:r>
      <w:r>
        <w:rPr>
          <w:color w:val="auto"/>
        </w:rPr>
        <w:t>.</w:t>
      </w:r>
    </w:p>
    <w:p w:rsidR="003601C0" w:rsidRPr="009E662A" w:rsidRDefault="009E662A" w:rsidP="009E662A">
      <w:pPr>
        <w:pStyle w:val="zag"/>
        <w:jc w:val="both"/>
        <w:rPr>
          <w:b w:val="0"/>
          <w:sz w:val="24"/>
        </w:rPr>
      </w:pPr>
      <w:r w:rsidRPr="009E662A">
        <w:rPr>
          <w:b w:val="0"/>
          <w:sz w:val="24"/>
          <w:szCs w:val="24"/>
        </w:rPr>
        <w:t>Форма проведения - Дискретно по видам практик</w:t>
      </w:r>
      <w:r w:rsidR="003601C0" w:rsidRPr="009E662A">
        <w:rPr>
          <w:b w:val="0"/>
          <w:sz w:val="24"/>
        </w:rPr>
        <w:t>.</w:t>
      </w:r>
    </w:p>
    <w:p w:rsidR="00340870" w:rsidRDefault="00340870" w:rsidP="00D918D3">
      <w:pPr>
        <w:pStyle w:val="zag"/>
        <w:rPr>
          <w:sz w:val="24"/>
          <w:szCs w:val="24"/>
        </w:rPr>
      </w:pPr>
    </w:p>
    <w:p w:rsidR="00D918D3" w:rsidRPr="00D918D3" w:rsidRDefault="00D918D3" w:rsidP="00D918D3">
      <w:pPr>
        <w:pStyle w:val="zag"/>
        <w:rPr>
          <w:sz w:val="24"/>
          <w:szCs w:val="24"/>
        </w:rPr>
      </w:pPr>
      <w:r w:rsidRPr="00D918D3">
        <w:rPr>
          <w:sz w:val="24"/>
          <w:szCs w:val="24"/>
        </w:rPr>
        <w:t>Наименование, цели и задачи практики</w:t>
      </w:r>
    </w:p>
    <w:p w:rsidR="009E662A" w:rsidRPr="009E662A" w:rsidRDefault="009E662A" w:rsidP="009E662A">
      <w:pPr>
        <w:spacing w:after="0" w:line="240" w:lineRule="auto"/>
        <w:ind w:left="320" w:firstLine="700"/>
        <w:jc w:val="both"/>
        <w:rPr>
          <w:rFonts w:ascii="Times New Roman" w:hAnsi="Times New Roman" w:cs="Times New Roman"/>
          <w:sz w:val="24"/>
        </w:rPr>
      </w:pPr>
      <w:r w:rsidRPr="009E662A">
        <w:rPr>
          <w:rFonts w:ascii="Times New Roman" w:hAnsi="Times New Roman" w:cs="Times New Roman"/>
          <w:sz w:val="24"/>
        </w:rPr>
        <w:t>Наименование практики - Производственная практика, практика по получению</w:t>
      </w:r>
      <w:r w:rsidRPr="009E662A">
        <w:rPr>
          <w:rFonts w:ascii="Times New Roman" w:hAnsi="Times New Roman" w:cs="Times New Roman"/>
          <w:sz w:val="24"/>
        </w:rPr>
        <w:br/>
        <w:t>профессиональных умений и опыта профессиональной деятельности (ч. 1 станционная)</w:t>
      </w:r>
      <w:r w:rsidRPr="009E662A">
        <w:rPr>
          <w:rFonts w:ascii="Times New Roman" w:hAnsi="Times New Roman" w:cs="Times New Roman"/>
          <w:sz w:val="24"/>
        </w:rPr>
        <w:br/>
        <w:t>Учебный план по Образовательной программе утвержден на заседании Ученого</w:t>
      </w:r>
      <w:r w:rsidRPr="009E662A">
        <w:rPr>
          <w:rFonts w:ascii="Times New Roman" w:hAnsi="Times New Roman" w:cs="Times New Roman"/>
          <w:sz w:val="24"/>
        </w:rPr>
        <w:br/>
        <w:t>совета университета от 09.08.2017 №15.</w:t>
      </w:r>
    </w:p>
    <w:p w:rsidR="009E662A" w:rsidRPr="009E662A" w:rsidRDefault="009E662A" w:rsidP="009E662A">
      <w:pPr>
        <w:spacing w:after="0" w:line="240" w:lineRule="auto"/>
        <w:ind w:left="320" w:right="2" w:firstLine="700"/>
        <w:jc w:val="both"/>
        <w:rPr>
          <w:rFonts w:ascii="Times New Roman" w:hAnsi="Times New Roman" w:cs="Times New Roman"/>
          <w:sz w:val="24"/>
        </w:rPr>
      </w:pPr>
      <w:r w:rsidRPr="009E662A">
        <w:rPr>
          <w:rFonts w:ascii="Times New Roman" w:hAnsi="Times New Roman" w:cs="Times New Roman"/>
          <w:sz w:val="24"/>
        </w:rPr>
        <w:t>Целью практики является расширение и углубление подготовки в составе</w:t>
      </w:r>
      <w:r w:rsidRPr="009E662A">
        <w:rPr>
          <w:rFonts w:ascii="Times New Roman" w:hAnsi="Times New Roman" w:cs="Times New Roman"/>
          <w:sz w:val="24"/>
        </w:rPr>
        <w:br/>
        <w:t>базовых дисциплин блока "Блок 1 - Дисциплины (модули)" Образовательной</w:t>
      </w:r>
      <w:r w:rsidRPr="009E662A">
        <w:rPr>
          <w:rFonts w:ascii="Times New Roman" w:hAnsi="Times New Roman" w:cs="Times New Roman"/>
          <w:sz w:val="24"/>
        </w:rPr>
        <w:br/>
        <w:t>программы в соответствии с требованиями, установленными федеральным</w:t>
      </w:r>
      <w:r w:rsidRPr="009E662A">
        <w:rPr>
          <w:rFonts w:ascii="Times New Roman" w:hAnsi="Times New Roman" w:cs="Times New Roman"/>
          <w:sz w:val="24"/>
        </w:rPr>
        <w:br/>
        <w:t>государственным образовательным стандартом высшего образования (приказ</w:t>
      </w:r>
      <w:r w:rsidRPr="009E662A">
        <w:rPr>
          <w:rFonts w:ascii="Times New Roman" w:hAnsi="Times New Roman" w:cs="Times New Roman"/>
          <w:sz w:val="24"/>
        </w:rPr>
        <w:br/>
        <w:t>Минобрнауки России от 17.10.2016 № 1289) для формирования у выпускника</w:t>
      </w:r>
      <w:r w:rsidRPr="009E662A">
        <w:rPr>
          <w:rFonts w:ascii="Times New Roman" w:hAnsi="Times New Roman" w:cs="Times New Roman"/>
          <w:sz w:val="24"/>
        </w:rPr>
        <w:br/>
        <w:t>компетенций, способствующих решению профессиональных задач в соответствии с</w:t>
      </w:r>
      <w:r w:rsidRPr="009E662A">
        <w:rPr>
          <w:rFonts w:ascii="Times New Roman" w:hAnsi="Times New Roman" w:cs="Times New Roman"/>
          <w:sz w:val="24"/>
        </w:rPr>
        <w:br/>
        <w:t>видом профессиональной деятельности.</w:t>
      </w:r>
    </w:p>
    <w:p w:rsidR="009E662A" w:rsidRPr="009E662A" w:rsidRDefault="009E662A" w:rsidP="009E662A">
      <w:pPr>
        <w:pStyle w:val="abzac"/>
        <w:rPr>
          <w:sz w:val="28"/>
        </w:rPr>
      </w:pPr>
    </w:p>
    <w:p w:rsidR="009E662A" w:rsidRPr="009E662A" w:rsidRDefault="009E662A" w:rsidP="009E662A">
      <w:pPr>
        <w:spacing w:after="0" w:line="240" w:lineRule="auto"/>
        <w:ind w:left="320" w:firstLine="700"/>
        <w:rPr>
          <w:rFonts w:ascii="Times New Roman" w:hAnsi="Times New Roman" w:cs="Times New Roman"/>
          <w:sz w:val="24"/>
        </w:rPr>
      </w:pPr>
      <w:r w:rsidRPr="009E662A">
        <w:rPr>
          <w:rFonts w:ascii="Times New Roman" w:hAnsi="Times New Roman" w:cs="Times New Roman"/>
          <w:sz w:val="24"/>
        </w:rPr>
        <w:t>Задачи практики:</w:t>
      </w:r>
    </w:p>
    <w:p w:rsidR="009E662A" w:rsidRPr="009E662A" w:rsidRDefault="009E662A" w:rsidP="009E662A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E662A">
        <w:rPr>
          <w:rFonts w:ascii="Times New Roman" w:hAnsi="Times New Roman" w:cs="Times New Roman"/>
          <w:sz w:val="24"/>
        </w:rPr>
        <w:t>подготовка обучающегося по разработанной в университете Образовательной</w:t>
      </w:r>
      <w:r w:rsidRPr="009E662A">
        <w:rPr>
          <w:rFonts w:ascii="Times New Roman" w:hAnsi="Times New Roman" w:cs="Times New Roman"/>
          <w:sz w:val="24"/>
        </w:rPr>
        <w:br/>
        <w:t>программе к успешной аттестации планируемых результатов обучения при</w:t>
      </w:r>
      <w:r w:rsidRPr="009E662A">
        <w:rPr>
          <w:rFonts w:ascii="Times New Roman" w:hAnsi="Times New Roman" w:cs="Times New Roman"/>
          <w:sz w:val="24"/>
        </w:rPr>
        <w:br/>
        <w:t>прохождении практики;</w:t>
      </w:r>
    </w:p>
    <w:p w:rsidR="009E662A" w:rsidRPr="009E662A" w:rsidRDefault="009E662A" w:rsidP="009E662A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r w:rsidRPr="009E662A">
        <w:rPr>
          <w:rFonts w:ascii="Times New Roman" w:hAnsi="Times New Roman" w:cs="Times New Roman"/>
          <w:sz w:val="24"/>
        </w:rPr>
        <w:t>расширение, углубление и закрепление теоретических знаний, полученных</w:t>
      </w:r>
      <w:r w:rsidRPr="009E662A">
        <w:rPr>
          <w:rFonts w:ascii="Times New Roman" w:hAnsi="Times New Roman" w:cs="Times New Roman"/>
          <w:sz w:val="24"/>
        </w:rPr>
        <w:br/>
        <w:t>обучающимися в процессе освоения образовательной программы, подготовка их</w:t>
      </w:r>
      <w:r w:rsidRPr="009E662A">
        <w:rPr>
          <w:rFonts w:ascii="Times New Roman" w:hAnsi="Times New Roman" w:cs="Times New Roman"/>
          <w:sz w:val="24"/>
        </w:rPr>
        <w:br/>
        <w:t>к осознанному и углублённому изучению предстоящих в соответствии с</w:t>
      </w:r>
      <w:r w:rsidRPr="009E662A">
        <w:rPr>
          <w:rFonts w:ascii="Times New Roman" w:hAnsi="Times New Roman" w:cs="Times New Roman"/>
          <w:sz w:val="24"/>
        </w:rPr>
        <w:br/>
        <w:t>учебным планом дисциплин по избранному направлению обучения;</w:t>
      </w:r>
      <w:r w:rsidRPr="009E662A">
        <w:rPr>
          <w:rFonts w:ascii="Times New Roman" w:hAnsi="Times New Roman" w:cs="Times New Roman"/>
          <w:sz w:val="24"/>
        </w:rPr>
        <w:br/>
        <w:t>подготовка обучающегося к освоению дисциплин: Производственная практика,</w:t>
      </w:r>
      <w:r w:rsidRPr="009E662A">
        <w:rPr>
          <w:rFonts w:ascii="Times New Roman" w:hAnsi="Times New Roman" w:cs="Times New Roman"/>
          <w:sz w:val="24"/>
        </w:rPr>
        <w:br/>
        <w:t>практика по получению профессиональных умений и опыта профессиональной</w:t>
      </w:r>
      <w:r w:rsidRPr="009E662A">
        <w:rPr>
          <w:rFonts w:ascii="Times New Roman" w:hAnsi="Times New Roman" w:cs="Times New Roman"/>
          <w:sz w:val="24"/>
        </w:rPr>
        <w:br/>
        <w:t>деятельности (ч. 2 эксплуатационная), Железнодорожные станции и узлы (часть</w:t>
      </w:r>
      <w:r w:rsidRPr="009E662A">
        <w:rPr>
          <w:rFonts w:ascii="Times New Roman" w:hAnsi="Times New Roman" w:cs="Times New Roman"/>
          <w:sz w:val="24"/>
        </w:rPr>
        <w:br/>
        <w:t>3), Управление эксплуатационной работой (часть 4,5),</w:t>
      </w:r>
    </w:p>
    <w:p w:rsidR="009E662A" w:rsidRPr="009E662A" w:rsidRDefault="009E662A" w:rsidP="009E662A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r w:rsidRPr="009E662A">
        <w:rPr>
          <w:rFonts w:ascii="Times New Roman" w:hAnsi="Times New Roman" w:cs="Times New Roman"/>
          <w:sz w:val="24"/>
        </w:rPr>
        <w:t>развитие социально-воспитательного компонента учебного процесса.</w:t>
      </w:r>
    </w:p>
    <w:p w:rsidR="00D939AC" w:rsidRPr="00D939AC" w:rsidRDefault="00D939AC" w:rsidP="00D939AC">
      <w:pPr>
        <w:pStyle w:val="zag"/>
        <w:rPr>
          <w:sz w:val="24"/>
        </w:rPr>
      </w:pPr>
    </w:p>
    <w:p w:rsidR="004F7CA3" w:rsidRPr="00D918D3" w:rsidRDefault="004F7CA3" w:rsidP="004F7CA3">
      <w:pPr>
        <w:pStyle w:val="zag"/>
        <w:jc w:val="both"/>
        <w:rPr>
          <w:sz w:val="24"/>
        </w:rPr>
      </w:pPr>
      <w:r w:rsidRPr="00D918D3">
        <w:rPr>
          <w:sz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4F7CA3" w:rsidRPr="00D939AC" w:rsidRDefault="004F7CA3" w:rsidP="004F7CA3">
      <w:pPr>
        <w:pStyle w:val="zag"/>
        <w:rPr>
          <w:sz w:val="24"/>
        </w:rPr>
      </w:pPr>
    </w:p>
    <w:tbl>
      <w:tblPr>
        <w:tblW w:w="9766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3820"/>
      </w:tblGrid>
      <w:tr w:rsidR="009E662A" w:rsidRPr="009E662A" w:rsidTr="009E662A">
        <w:trPr>
          <w:cantSplit/>
          <w:jc w:val="center"/>
        </w:trPr>
        <w:tc>
          <w:tcPr>
            <w:tcW w:w="594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E662A" w:rsidRPr="009E662A" w:rsidRDefault="009E662A" w:rsidP="009E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6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результат освоения дисциплины</w:t>
            </w:r>
          </w:p>
        </w:tc>
        <w:tc>
          <w:tcPr>
            <w:tcW w:w="382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E662A" w:rsidRPr="009E662A" w:rsidRDefault="009E662A" w:rsidP="009E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6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результат освоения Образовательной программы</w:t>
            </w:r>
          </w:p>
        </w:tc>
      </w:tr>
      <w:tr w:rsidR="009E662A" w:rsidRPr="009E662A" w:rsidTr="009E662A">
        <w:trPr>
          <w:cantSplit/>
          <w:jc w:val="center"/>
        </w:trPr>
        <w:tc>
          <w:tcPr>
            <w:tcW w:w="594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E662A" w:rsidRPr="009E662A" w:rsidRDefault="009E662A" w:rsidP="009E662A">
            <w:pPr>
              <w:spacing w:after="0" w:line="240" w:lineRule="auto"/>
              <w:ind w:left="146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E662A">
              <w:rPr>
                <w:rStyle w:val="23"/>
                <w:rFonts w:eastAsiaTheme="minorEastAsia"/>
                <w:color w:val="auto"/>
                <w:sz w:val="20"/>
                <w:szCs w:val="20"/>
              </w:rPr>
              <w:t xml:space="preserve">Знает: 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права, обязанности работников подразделений ОАО «РЖД», связанных с организацией движения поездов, основной перечень рабочих профессий.</w:t>
            </w:r>
          </w:p>
          <w:p w:rsidR="009E662A" w:rsidRPr="009E662A" w:rsidRDefault="009E662A" w:rsidP="009E662A">
            <w:pPr>
              <w:spacing w:after="0" w:line="240" w:lineRule="auto"/>
              <w:ind w:left="146" w:right="1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62A">
              <w:rPr>
                <w:rStyle w:val="23"/>
                <w:rFonts w:eastAsiaTheme="minorEastAsia"/>
                <w:color w:val="auto"/>
                <w:sz w:val="20"/>
                <w:szCs w:val="20"/>
              </w:rPr>
              <w:t xml:space="preserve">Умеет: 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ориентироваться в видах профессиональной деятельности</w:t>
            </w:r>
          </w:p>
        </w:tc>
        <w:tc>
          <w:tcPr>
            <w:tcW w:w="382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E662A" w:rsidRPr="009E662A" w:rsidRDefault="009E662A" w:rsidP="009E662A">
            <w:pPr>
              <w:spacing w:after="0" w:line="240" w:lineRule="auto"/>
              <w:ind w:left="146" w:right="1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62A">
              <w:rPr>
                <w:rFonts w:ascii="Times New Roman" w:hAnsi="Times New Roman" w:cs="Times New Roman"/>
                <w:b/>
                <w:sz w:val="20"/>
                <w:szCs w:val="20"/>
              </w:rPr>
              <w:t>ОК-8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Способностью осознавать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br/>
              <w:t>социальную значимость своей будущей профессии, обладанием высокой мотивацией к выполнению профессиональной деятельности</w:t>
            </w:r>
          </w:p>
        </w:tc>
      </w:tr>
      <w:tr w:rsidR="009E662A" w:rsidRPr="009E662A" w:rsidTr="009E662A">
        <w:trPr>
          <w:cantSplit/>
          <w:jc w:val="center"/>
        </w:trPr>
        <w:tc>
          <w:tcPr>
            <w:tcW w:w="594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E662A" w:rsidRPr="009E662A" w:rsidRDefault="009E662A" w:rsidP="009E662A">
            <w:pPr>
              <w:spacing w:after="0" w:line="240" w:lineRule="auto"/>
              <w:ind w:left="146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E662A">
              <w:rPr>
                <w:rStyle w:val="23"/>
                <w:rFonts w:eastAsiaTheme="minorEastAsia"/>
                <w:color w:val="auto"/>
                <w:sz w:val="20"/>
                <w:szCs w:val="20"/>
              </w:rPr>
              <w:lastRenderedPageBreak/>
              <w:t xml:space="preserve">Знает: 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принципы построения техническо-распорядительного </w:t>
            </w:r>
            <w:proofErr w:type="gramStart"/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акта  железнодорожной</w:t>
            </w:r>
            <w:proofErr w:type="gramEnd"/>
            <w:r w:rsidRPr="009E662A">
              <w:rPr>
                <w:rFonts w:ascii="Times New Roman" w:hAnsi="Times New Roman" w:cs="Times New Roman"/>
                <w:sz w:val="20"/>
                <w:szCs w:val="20"/>
              </w:rPr>
              <w:t xml:space="preserve"> станции, содержание и принципы построения технологического процесса железнодорожной станций и иной технической документации станции. Техническое оснащение станции, схемы разъездов, обгонных пунктов, станций; расположение парков и инфраструктурных объектов станции; нумерацию поездных и маневровых сигналов; устройства СЦБ и связи. Технологию работы станции, сортировочные устройства и средства, грузовые устройства станции, характеристику мест общего и необщего пользования.</w:t>
            </w:r>
          </w:p>
          <w:p w:rsidR="009E662A" w:rsidRPr="009E662A" w:rsidRDefault="009E662A" w:rsidP="009E662A">
            <w:pPr>
              <w:spacing w:after="0" w:line="240" w:lineRule="auto"/>
              <w:ind w:left="146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E662A">
              <w:rPr>
                <w:rStyle w:val="23"/>
                <w:rFonts w:eastAsiaTheme="minorEastAsia"/>
                <w:color w:val="auto"/>
                <w:sz w:val="20"/>
                <w:szCs w:val="20"/>
              </w:rPr>
              <w:t>Умеет</w:t>
            </w:r>
            <w:r w:rsidRPr="009E662A">
              <w:rPr>
                <w:rStyle w:val="23"/>
                <w:rFonts w:eastAsiaTheme="minorEastAsia"/>
                <w:b w:val="0"/>
                <w:color w:val="auto"/>
                <w:sz w:val="20"/>
                <w:szCs w:val="20"/>
              </w:rPr>
              <w:t>: о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риентироваться в технической документации железнодорожной станции, разрабатывать технологические графики станционных процессов.</w:t>
            </w:r>
          </w:p>
          <w:p w:rsidR="009E662A" w:rsidRPr="009E662A" w:rsidRDefault="009E662A" w:rsidP="009E662A">
            <w:pPr>
              <w:spacing w:after="0" w:line="240" w:lineRule="auto"/>
              <w:ind w:left="146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E662A">
              <w:rPr>
                <w:rStyle w:val="23"/>
                <w:rFonts w:eastAsiaTheme="minorEastAsia"/>
                <w:color w:val="auto"/>
                <w:sz w:val="20"/>
                <w:szCs w:val="20"/>
              </w:rPr>
              <w:t xml:space="preserve">Имеет навыки: 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анализа техническо-распорядительного акта, технологического процесса работы железнодорожной станции и другой технической документации железнодорожной станции; использования технологических и технических норм при разработке и в ходе анализа технологических процессов, техническо-распорядительных актов и иной технической документации железнодорожной станции.</w:t>
            </w:r>
          </w:p>
        </w:tc>
        <w:tc>
          <w:tcPr>
            <w:tcW w:w="382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E662A" w:rsidRPr="009E662A" w:rsidRDefault="009E662A" w:rsidP="009E662A">
            <w:pPr>
              <w:spacing w:after="0" w:line="240" w:lineRule="auto"/>
              <w:ind w:left="146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E662A">
              <w:rPr>
                <w:rFonts w:ascii="Times New Roman" w:hAnsi="Times New Roman" w:cs="Times New Roman"/>
                <w:b/>
                <w:sz w:val="20"/>
                <w:szCs w:val="20"/>
              </w:rPr>
              <w:t>ПК-1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 xml:space="preserve"> - готовностью к разработке и внедрению технологических процессов, техническо-распорядительных актов и иной технической документации железнодорожной станции</w:t>
            </w:r>
          </w:p>
        </w:tc>
      </w:tr>
      <w:tr w:rsidR="009E662A" w:rsidRPr="009E662A" w:rsidTr="009E662A">
        <w:trPr>
          <w:cantSplit/>
          <w:jc w:val="center"/>
        </w:trPr>
        <w:tc>
          <w:tcPr>
            <w:tcW w:w="594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E662A" w:rsidRPr="009E662A" w:rsidRDefault="009E662A" w:rsidP="009E662A">
            <w:pPr>
              <w:spacing w:after="0" w:line="240" w:lineRule="auto"/>
              <w:ind w:left="146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62A">
              <w:rPr>
                <w:rStyle w:val="23"/>
                <w:rFonts w:eastAsiaTheme="minorEastAsia"/>
                <w:color w:val="auto"/>
                <w:sz w:val="20"/>
                <w:szCs w:val="20"/>
              </w:rPr>
              <w:t xml:space="preserve">Знает: 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порядок планирования и организации грузовой, маневровой и поездной работы на железнодорожной станции (полигоне железных дорог); технологию грузовой и коммерческой работы, порядок выполнения грузовых и коммерческих операций, дополнительных услуг, оказываемых работниками станции клиентуре; порядок подачи и уборки вагонов по грузовым фронтам на местах общего и необщего пользования; формы учета простоя вагонов на станции и подъездных путях.</w:t>
            </w:r>
          </w:p>
          <w:p w:rsidR="009E662A" w:rsidRPr="009E662A" w:rsidRDefault="009E662A" w:rsidP="009E662A">
            <w:pPr>
              <w:spacing w:after="0" w:line="240" w:lineRule="auto"/>
              <w:ind w:left="146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E662A">
              <w:rPr>
                <w:rStyle w:val="23"/>
                <w:rFonts w:eastAsiaTheme="minorEastAsia"/>
                <w:color w:val="auto"/>
                <w:sz w:val="20"/>
                <w:szCs w:val="20"/>
              </w:rPr>
              <w:t xml:space="preserve">Умеет: 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планировать и организовывать перевозки грузов с учетом спроса на грузовые перевозки и их привлекательности.</w:t>
            </w:r>
          </w:p>
          <w:p w:rsidR="009E662A" w:rsidRPr="009E662A" w:rsidRDefault="009E662A" w:rsidP="009E662A">
            <w:pPr>
              <w:pStyle w:val="a3"/>
              <w:ind w:left="146" w:right="140"/>
              <w:rPr>
                <w:sz w:val="20"/>
                <w:szCs w:val="20"/>
              </w:rPr>
            </w:pPr>
            <w:r w:rsidRPr="009E662A">
              <w:rPr>
                <w:rStyle w:val="23"/>
                <w:color w:val="auto"/>
                <w:sz w:val="20"/>
                <w:szCs w:val="20"/>
              </w:rPr>
              <w:t xml:space="preserve">Имеет навыки: </w:t>
            </w:r>
            <w:r w:rsidRPr="009E662A">
              <w:rPr>
                <w:sz w:val="20"/>
                <w:szCs w:val="20"/>
              </w:rPr>
              <w:t>планирования, организации и анализа грузовой и коммерческой работы на железнодорожной станции.</w:t>
            </w:r>
          </w:p>
        </w:tc>
        <w:tc>
          <w:tcPr>
            <w:tcW w:w="382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E662A" w:rsidRPr="009E662A" w:rsidRDefault="009E662A" w:rsidP="009E662A">
            <w:pPr>
              <w:pStyle w:val="ConsPlusNormal"/>
              <w:ind w:left="146" w:right="140"/>
              <w:rPr>
                <w:rFonts w:ascii="Times New Roman" w:hAnsi="Times New Roman" w:cs="Times New Roman"/>
              </w:rPr>
            </w:pPr>
            <w:r w:rsidRPr="009E662A">
              <w:rPr>
                <w:rFonts w:ascii="Times New Roman" w:hAnsi="Times New Roman" w:cs="Times New Roman"/>
                <w:b/>
              </w:rPr>
              <w:t>ПК-2</w:t>
            </w:r>
            <w:r w:rsidRPr="009E662A">
              <w:rPr>
                <w:rFonts w:ascii="Times New Roman" w:hAnsi="Times New Roman" w:cs="Times New Roman"/>
              </w:rPr>
              <w:t xml:space="preserve"> - готовностью к разработке технологии грузовой и коммерческой работы, планированию и организации грузовой, маневровой и поездной работы на железнодорожной станции и полигоне железных дорог</w:t>
            </w:r>
          </w:p>
        </w:tc>
      </w:tr>
      <w:tr w:rsidR="009E662A" w:rsidRPr="009E662A" w:rsidTr="009E662A">
        <w:trPr>
          <w:cantSplit/>
          <w:trHeight w:val="2702"/>
          <w:jc w:val="center"/>
        </w:trPr>
        <w:tc>
          <w:tcPr>
            <w:tcW w:w="594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9E662A" w:rsidRPr="009E662A" w:rsidRDefault="009E662A" w:rsidP="009E662A">
            <w:pPr>
              <w:spacing w:after="0" w:line="240" w:lineRule="auto"/>
              <w:ind w:left="146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E662A">
              <w:rPr>
                <w:rStyle w:val="23"/>
                <w:rFonts w:eastAsiaTheme="minorEastAsia"/>
                <w:color w:val="auto"/>
                <w:sz w:val="20"/>
                <w:szCs w:val="20"/>
              </w:rPr>
              <w:t xml:space="preserve">Знает: 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Структуру оперативного планирования и управления эксплуатационной работой железнодорожных подразделений; порядок сменно-суточного планирования работы станции; порядок организации приема, расформирования, формирования и отправления поездов: назначение графика движения поездов и плана формирования поездов.</w:t>
            </w:r>
          </w:p>
          <w:p w:rsidR="009E662A" w:rsidRPr="009E662A" w:rsidRDefault="009E662A" w:rsidP="009E662A">
            <w:pPr>
              <w:spacing w:after="0" w:line="240" w:lineRule="auto"/>
              <w:ind w:left="146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62A">
              <w:rPr>
                <w:rStyle w:val="23"/>
                <w:rFonts w:eastAsiaTheme="minorEastAsia"/>
                <w:color w:val="auto"/>
                <w:sz w:val="20"/>
                <w:szCs w:val="20"/>
              </w:rPr>
              <w:t>Умеет</w:t>
            </w:r>
            <w:proofErr w:type="gramStart"/>
            <w:r w:rsidRPr="009E662A">
              <w:rPr>
                <w:rStyle w:val="23"/>
                <w:rFonts w:eastAsiaTheme="minorEastAsia"/>
                <w:color w:val="auto"/>
                <w:sz w:val="20"/>
                <w:szCs w:val="20"/>
              </w:rPr>
              <w:t xml:space="preserve">: 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proofErr w:type="gramEnd"/>
            <w:r w:rsidRPr="009E662A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сменно-суточного и текущего плана работы станции, анализ и расчет показателей работы станции.</w:t>
            </w:r>
          </w:p>
          <w:p w:rsidR="009E662A" w:rsidRPr="009E662A" w:rsidRDefault="009E662A" w:rsidP="009E662A">
            <w:pPr>
              <w:pStyle w:val="a3"/>
              <w:ind w:left="146" w:right="140"/>
              <w:rPr>
                <w:b/>
                <w:bCs/>
                <w:sz w:val="20"/>
                <w:szCs w:val="20"/>
              </w:rPr>
            </w:pPr>
            <w:r w:rsidRPr="009E662A">
              <w:rPr>
                <w:rStyle w:val="23"/>
                <w:color w:val="auto"/>
                <w:sz w:val="20"/>
                <w:szCs w:val="20"/>
              </w:rPr>
              <w:t xml:space="preserve">Имеет навыки: </w:t>
            </w:r>
            <w:r w:rsidRPr="009E662A">
              <w:rPr>
                <w:sz w:val="20"/>
                <w:szCs w:val="20"/>
              </w:rPr>
              <w:t>планирования, организации и анализа эксплуатационной работы на железнодорожной станции.</w:t>
            </w:r>
          </w:p>
        </w:tc>
        <w:tc>
          <w:tcPr>
            <w:tcW w:w="382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9E662A" w:rsidRPr="009E662A" w:rsidRDefault="009E662A" w:rsidP="009E662A">
            <w:pPr>
              <w:pStyle w:val="ConsPlusNormal"/>
              <w:ind w:left="146" w:right="140"/>
              <w:rPr>
                <w:rFonts w:ascii="Times New Roman" w:hAnsi="Times New Roman" w:cs="Times New Roman"/>
              </w:rPr>
            </w:pPr>
            <w:r w:rsidRPr="009E662A">
              <w:rPr>
                <w:rFonts w:ascii="Times New Roman" w:hAnsi="Times New Roman" w:cs="Times New Roman"/>
                <w:b/>
              </w:rPr>
              <w:t>ПК-11</w:t>
            </w:r>
            <w:r w:rsidRPr="009E662A">
              <w:rPr>
                <w:rFonts w:ascii="Times New Roman" w:hAnsi="Times New Roman" w:cs="Times New Roman"/>
              </w:rPr>
              <w:t xml:space="preserve"> - готовностью к оперативному планированию и управлению эксплуатационной работой железнодорожных подразделений, разработке системы рациональной организации </w:t>
            </w:r>
            <w:proofErr w:type="spellStart"/>
            <w:r w:rsidRPr="009E662A">
              <w:rPr>
                <w:rFonts w:ascii="Times New Roman" w:hAnsi="Times New Roman" w:cs="Times New Roman"/>
              </w:rPr>
              <w:t>поездопотоков</w:t>
            </w:r>
            <w:proofErr w:type="spellEnd"/>
            <w:r w:rsidRPr="009E662A">
              <w:rPr>
                <w:rFonts w:ascii="Times New Roman" w:hAnsi="Times New Roman" w:cs="Times New Roman"/>
              </w:rPr>
              <w:t xml:space="preserve"> и вагонопотоков на полигонах сети железных дорог, разработке плана формирования поездов, поиску путей увеличения пропускной и провозной способности железнодорожных линий, разработке и анализу графиков движения поездов </w:t>
            </w:r>
          </w:p>
        </w:tc>
      </w:tr>
      <w:tr w:rsidR="009E662A" w:rsidRPr="009E662A" w:rsidTr="009E662A">
        <w:trPr>
          <w:cantSplit/>
          <w:jc w:val="center"/>
        </w:trPr>
        <w:tc>
          <w:tcPr>
            <w:tcW w:w="594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9E662A" w:rsidRPr="009E662A" w:rsidRDefault="009E662A" w:rsidP="009E662A">
            <w:pPr>
              <w:spacing w:after="0" w:line="240" w:lineRule="auto"/>
              <w:ind w:left="146" w:right="140" w:hanging="4"/>
              <w:rPr>
                <w:rFonts w:ascii="Times New Roman" w:hAnsi="Times New Roman" w:cs="Times New Roman"/>
                <w:sz w:val="20"/>
                <w:szCs w:val="20"/>
              </w:rPr>
            </w:pPr>
            <w:r w:rsidRPr="009E662A">
              <w:rPr>
                <w:rStyle w:val="23"/>
                <w:rFonts w:eastAsiaTheme="minorEastAsia"/>
                <w:color w:val="auto"/>
                <w:sz w:val="20"/>
                <w:szCs w:val="20"/>
              </w:rPr>
              <w:t xml:space="preserve">Знает: 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Основные обязанности дежурного по станции или других работников, связанных с организацией движения поездов: порядок приема, пропуска, отправления поездов, приготовления маршрутов и их контроля; ведения поездной документации; порядок организации маневровой работы на станции, обеспечения безопасности при ее проведении; круг обязанностей поездных диспетчеров и других работников службы движения</w:t>
            </w:r>
          </w:p>
          <w:p w:rsidR="009E662A" w:rsidRPr="009E662A" w:rsidRDefault="009E662A" w:rsidP="009E662A">
            <w:pPr>
              <w:spacing w:after="0" w:line="240" w:lineRule="auto"/>
              <w:ind w:left="146" w:right="140" w:hanging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62A">
              <w:rPr>
                <w:rStyle w:val="23"/>
                <w:rFonts w:eastAsiaTheme="minorEastAsia"/>
                <w:color w:val="auto"/>
                <w:sz w:val="20"/>
                <w:szCs w:val="20"/>
              </w:rPr>
              <w:t xml:space="preserve">Умеет: 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оформлять поездную документацию при оперативном управлении движением поездов на железнодорожных участках и направлениях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E662A">
              <w:rPr>
                <w:rStyle w:val="23"/>
                <w:rFonts w:eastAsiaTheme="minorEastAsia"/>
                <w:color w:val="auto"/>
                <w:sz w:val="20"/>
                <w:szCs w:val="20"/>
              </w:rPr>
              <w:t xml:space="preserve">Имеет навыки: 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выполнения операций, заполнения и оформления поездной документации при оперативном управлении движением поездов на железнодорожных участках и направлениях, в том числе и высокоскоростных, а также при выполнении маневровой работы на станциях</w:t>
            </w:r>
          </w:p>
        </w:tc>
        <w:tc>
          <w:tcPr>
            <w:tcW w:w="382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9E662A" w:rsidRPr="009E662A" w:rsidRDefault="009E662A" w:rsidP="009E662A">
            <w:pPr>
              <w:pStyle w:val="ConsPlusNormal"/>
              <w:ind w:left="146" w:right="140" w:hanging="8"/>
              <w:rPr>
                <w:rFonts w:ascii="Times New Roman" w:hAnsi="Times New Roman" w:cs="Times New Roman"/>
              </w:rPr>
            </w:pPr>
            <w:r w:rsidRPr="009E662A">
              <w:rPr>
                <w:rFonts w:ascii="Times New Roman" w:hAnsi="Times New Roman" w:cs="Times New Roman"/>
                <w:b/>
              </w:rPr>
              <w:t>ПК-13</w:t>
            </w:r>
            <w:r w:rsidRPr="009E662A">
              <w:rPr>
                <w:rFonts w:ascii="Times New Roman" w:hAnsi="Times New Roman" w:cs="Times New Roman"/>
              </w:rPr>
              <w:t>- способностью выполнять обязанности по оперативному управлению движением поездов на железнодорожных участках и направлениях, в том числе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662A">
              <w:rPr>
                <w:rFonts w:ascii="Times New Roman" w:hAnsi="Times New Roman" w:cs="Times New Roman"/>
              </w:rPr>
              <w:t>высокоскоростных, а также маневровой работой на станциях</w:t>
            </w:r>
          </w:p>
        </w:tc>
      </w:tr>
    </w:tbl>
    <w:p w:rsidR="00D939AC" w:rsidRPr="00D939AC" w:rsidRDefault="00D939AC" w:rsidP="004F7CA3">
      <w:pPr>
        <w:pStyle w:val="zag"/>
        <w:rPr>
          <w:sz w:val="24"/>
        </w:rPr>
      </w:pPr>
    </w:p>
    <w:p w:rsidR="004F7CA3" w:rsidRDefault="004F7CA3" w:rsidP="00BE7B85">
      <w:pPr>
        <w:pStyle w:val="zag"/>
        <w:rPr>
          <w:sz w:val="24"/>
          <w:szCs w:val="24"/>
        </w:rPr>
      </w:pPr>
      <w:r w:rsidRPr="00340870">
        <w:rPr>
          <w:sz w:val="24"/>
          <w:szCs w:val="24"/>
        </w:rPr>
        <w:lastRenderedPageBreak/>
        <w:t>Содержание практики</w:t>
      </w:r>
    </w:p>
    <w:p w:rsidR="003601C0" w:rsidRPr="00340870" w:rsidRDefault="003601C0" w:rsidP="00BE7B85">
      <w:pPr>
        <w:pStyle w:val="zag"/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2437"/>
        <w:gridCol w:w="4961"/>
        <w:gridCol w:w="1521"/>
      </w:tblGrid>
      <w:tr w:rsidR="009E662A" w:rsidRPr="009E662A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9E662A">
              <w:rPr>
                <w:rFonts w:ascii="Times New Roman" w:hAnsi="Times New Roman" w:cs="Times New Roman"/>
                <w:color w:val="000000"/>
              </w:rPr>
              <w:t>п.п</w:t>
            </w:r>
            <w:proofErr w:type="spellEnd"/>
            <w:proofErr w:type="gramEnd"/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>Виды работы на практике, включая самостоятельную работу студентов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662A">
              <w:rPr>
                <w:rFonts w:ascii="Times New Roman" w:hAnsi="Times New Roman" w:cs="Times New Roman"/>
                <w:bCs/>
                <w:color w:val="000000"/>
              </w:rPr>
              <w:t xml:space="preserve">Формы </w:t>
            </w:r>
            <w:r w:rsidRPr="009E662A">
              <w:rPr>
                <w:rFonts w:ascii="Times New Roman" w:hAnsi="Times New Roman" w:cs="Times New Roman"/>
                <w:color w:val="000000"/>
              </w:rPr>
              <w:t>текущего контроля</w:t>
            </w:r>
          </w:p>
        </w:tc>
      </w:tr>
      <w:tr w:rsidR="009E662A" w:rsidRPr="009E662A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 xml:space="preserve">Подготовительный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2A" w:rsidRPr="009E662A" w:rsidRDefault="009E662A" w:rsidP="009E662A">
            <w:pPr>
              <w:snapToGrid w:val="0"/>
              <w:spacing w:after="0" w:line="240" w:lineRule="auto"/>
              <w:ind w:firstLine="274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>Ознакомление с характеристиками производства, структурой предприятия, условиями организации труда, с правилами внутреннего распорядка предприятия. Прохождение инструктажа по охране труда, технике безопасности, пожарной безопасности. Вводная лекция.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662A">
              <w:rPr>
                <w:rFonts w:ascii="Times New Roman" w:hAnsi="Times New Roman" w:cs="Times New Roman"/>
                <w:lang w:eastAsia="en-US"/>
              </w:rPr>
              <w:t>Опрос студента</w:t>
            </w:r>
          </w:p>
        </w:tc>
      </w:tr>
      <w:tr w:rsidR="009E662A" w:rsidRPr="009E662A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>Теоретический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2A" w:rsidRPr="009E662A" w:rsidRDefault="009E662A" w:rsidP="009E662A">
            <w:pPr>
              <w:pStyle w:val="a3"/>
              <w:shd w:val="clear" w:color="auto" w:fill="FFFFFF"/>
              <w:ind w:right="25" w:firstLine="274"/>
              <w:rPr>
                <w:sz w:val="22"/>
                <w:szCs w:val="22"/>
              </w:rPr>
            </w:pPr>
            <w:r w:rsidRPr="009E662A">
              <w:rPr>
                <w:color w:val="000000"/>
                <w:sz w:val="22"/>
                <w:szCs w:val="22"/>
              </w:rPr>
              <w:t>Закрепление теоретических знаний, полученных обучающимися в процессе освоения образовательной программы. Подготовка обучающегося к выполнению дипломного проекта,</w:t>
            </w:r>
            <w:r w:rsidRPr="009E662A">
              <w:rPr>
                <w:sz w:val="22"/>
                <w:szCs w:val="22"/>
              </w:rPr>
              <w:t xml:space="preserve"> изучение одного из перспективных научных направлений.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662A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9E662A" w:rsidRPr="009E662A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>Практический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2A" w:rsidRPr="009E662A" w:rsidRDefault="009E662A" w:rsidP="009E662A">
            <w:pPr>
              <w:snapToGrid w:val="0"/>
              <w:spacing w:after="0" w:line="240" w:lineRule="auto"/>
              <w:ind w:firstLine="274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>Получение необходимых консультаций руководителя, ответственного за проведение научно-исследовательской работы, который помогает им в работе по изучению одного из перспективных научных направлений.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662A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9E662A" w:rsidRPr="009E662A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>Заключительный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662A">
              <w:rPr>
                <w:rFonts w:ascii="Times New Roman" w:hAnsi="Times New Roman" w:cs="Times New Roman"/>
                <w:lang w:eastAsia="en-US"/>
              </w:rPr>
              <w:t>Выполнение индивидуального задания.</w:t>
            </w:r>
          </w:p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662A">
              <w:rPr>
                <w:rFonts w:ascii="Times New Roman" w:hAnsi="Times New Roman" w:cs="Times New Roman"/>
                <w:lang w:eastAsia="en-US"/>
              </w:rPr>
              <w:t>Подготовка отчета</w:t>
            </w:r>
          </w:p>
        </w:tc>
      </w:tr>
    </w:tbl>
    <w:p w:rsidR="00D918D3" w:rsidRDefault="00D918D3" w:rsidP="00BE7B85">
      <w:pPr>
        <w:pStyle w:val="zag"/>
      </w:pPr>
    </w:p>
    <w:p w:rsidR="00D918D3" w:rsidRDefault="00D918D3" w:rsidP="00BE7B85">
      <w:pPr>
        <w:pStyle w:val="zag"/>
      </w:pPr>
    </w:p>
    <w:p w:rsidR="009E662A" w:rsidRPr="009E662A" w:rsidRDefault="009E662A" w:rsidP="009E662A">
      <w:pPr>
        <w:pStyle w:val="a3"/>
        <w:jc w:val="center"/>
        <w:rPr>
          <w:b/>
          <w:sz w:val="28"/>
          <w:szCs w:val="32"/>
          <w:u w:val="single"/>
        </w:rPr>
      </w:pPr>
      <w:bookmarkStart w:id="2" w:name="_Hlk497428123"/>
      <w:r w:rsidRPr="009E662A">
        <w:rPr>
          <w:b/>
          <w:sz w:val="28"/>
          <w:szCs w:val="32"/>
          <w:u w:val="single"/>
        </w:rPr>
        <w:t>2С. П.2 Производственная практика, практика по получению профессиональных умений и опыта профессиональной деятельности (ч.2 эксплуатационная)</w:t>
      </w:r>
      <w:bookmarkEnd w:id="2"/>
      <w:r w:rsidRPr="009E662A">
        <w:rPr>
          <w:b/>
          <w:sz w:val="28"/>
          <w:szCs w:val="32"/>
          <w:u w:val="single"/>
        </w:rPr>
        <w:t xml:space="preserve"> </w:t>
      </w:r>
    </w:p>
    <w:p w:rsidR="006F3218" w:rsidRDefault="006F3218" w:rsidP="006F3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6F3218" w:rsidRPr="005E74AA" w:rsidRDefault="006F3218" w:rsidP="00F53C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Общая трудоемкость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5E74AA">
        <w:rPr>
          <w:rFonts w:ascii="Times New Roman" w:hAnsi="Times New Roman" w:cs="Times New Roman"/>
          <w:sz w:val="24"/>
          <w:szCs w:val="24"/>
        </w:rPr>
        <w:t xml:space="preserve"> </w:t>
      </w:r>
      <w:r w:rsidR="00D939AC">
        <w:rPr>
          <w:rFonts w:ascii="Times New Roman" w:hAnsi="Times New Roman" w:cs="Times New Roman"/>
          <w:sz w:val="24"/>
          <w:szCs w:val="24"/>
        </w:rPr>
        <w:t>216</w:t>
      </w:r>
      <w:r w:rsidRPr="005E74AA">
        <w:rPr>
          <w:rFonts w:ascii="Times New Roman" w:hAnsi="Times New Roman" w:cs="Times New Roman"/>
          <w:sz w:val="24"/>
          <w:szCs w:val="24"/>
        </w:rPr>
        <w:t xml:space="preserve"> ч. (</w:t>
      </w:r>
      <w:r w:rsidR="00D939AC">
        <w:rPr>
          <w:rFonts w:ascii="Times New Roman" w:hAnsi="Times New Roman" w:cs="Times New Roman"/>
          <w:sz w:val="24"/>
          <w:szCs w:val="24"/>
        </w:rPr>
        <w:t>6</w:t>
      </w:r>
      <w:r w:rsidRPr="005E74AA">
        <w:rPr>
          <w:rFonts w:ascii="Times New Roman" w:hAnsi="Times New Roman" w:cs="Times New Roman"/>
          <w:sz w:val="24"/>
          <w:szCs w:val="24"/>
        </w:rPr>
        <w:t xml:space="preserve"> з. е.)</w:t>
      </w:r>
    </w:p>
    <w:p w:rsidR="006F3218" w:rsidRDefault="006F3218" w:rsidP="00F53C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Форма аттестации: </w:t>
      </w:r>
      <w:r>
        <w:rPr>
          <w:rFonts w:ascii="Times New Roman" w:hAnsi="Times New Roman" w:cs="Times New Roman"/>
          <w:sz w:val="24"/>
          <w:szCs w:val="24"/>
        </w:rPr>
        <w:t xml:space="preserve">зачет с оценкой </w:t>
      </w:r>
      <w:r w:rsidR="009E662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4AA">
        <w:rPr>
          <w:rFonts w:ascii="Times New Roman" w:hAnsi="Times New Roman" w:cs="Times New Roman"/>
          <w:sz w:val="24"/>
          <w:szCs w:val="24"/>
        </w:rPr>
        <w:t xml:space="preserve">семестр </w:t>
      </w:r>
    </w:p>
    <w:p w:rsidR="006F3218" w:rsidRDefault="006F3218" w:rsidP="00F53C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4282" w:rsidRPr="00340870" w:rsidRDefault="00684282" w:rsidP="00684282">
      <w:pPr>
        <w:pStyle w:val="20"/>
        <w:shd w:val="clear" w:color="auto" w:fill="auto"/>
        <w:spacing w:after="0" w:line="240" w:lineRule="auto"/>
        <w:ind w:firstLine="620"/>
        <w:rPr>
          <w:sz w:val="24"/>
        </w:rPr>
      </w:pPr>
      <w:bookmarkStart w:id="3" w:name="bookmark1"/>
      <w:r w:rsidRPr="00340870">
        <w:rPr>
          <w:sz w:val="24"/>
        </w:rPr>
        <w:t>Указание вида практики, способа и формы (форм) ее проведения</w:t>
      </w:r>
      <w:bookmarkEnd w:id="3"/>
    </w:p>
    <w:p w:rsidR="009E662A" w:rsidRDefault="009E662A" w:rsidP="009E662A">
      <w:pPr>
        <w:pStyle w:val="300"/>
        <w:shd w:val="clear" w:color="auto" w:fill="auto"/>
        <w:spacing w:before="0" w:line="240" w:lineRule="auto"/>
        <w:ind w:right="23" w:firstLine="567"/>
        <w:jc w:val="left"/>
        <w:rPr>
          <w:color w:val="auto"/>
        </w:rPr>
      </w:pPr>
      <w:bookmarkStart w:id="4" w:name="_Hlk497428149"/>
      <w:r w:rsidRPr="003D0F1C">
        <w:rPr>
          <w:color w:val="auto"/>
          <w:sz w:val="24"/>
          <w:szCs w:val="24"/>
        </w:rPr>
        <w:t xml:space="preserve">Вид практики </w:t>
      </w:r>
      <w:r>
        <w:rPr>
          <w:color w:val="auto"/>
        </w:rPr>
        <w:t>–</w:t>
      </w:r>
      <w:r w:rsidRPr="003D0F1C">
        <w:rPr>
          <w:color w:val="auto"/>
        </w:rPr>
        <w:t xml:space="preserve"> Производственная</w:t>
      </w:r>
    </w:p>
    <w:p w:rsidR="009E662A" w:rsidRDefault="009E662A" w:rsidP="009E662A">
      <w:pPr>
        <w:pStyle w:val="300"/>
        <w:shd w:val="clear" w:color="auto" w:fill="auto"/>
        <w:spacing w:before="0" w:line="240" w:lineRule="auto"/>
        <w:ind w:right="23" w:firstLine="567"/>
        <w:jc w:val="left"/>
        <w:rPr>
          <w:color w:val="auto"/>
        </w:rPr>
      </w:pPr>
      <w:r w:rsidRPr="003D0F1C">
        <w:rPr>
          <w:color w:val="auto"/>
          <w:sz w:val="24"/>
          <w:szCs w:val="24"/>
        </w:rPr>
        <w:t xml:space="preserve">Способ проведения - </w:t>
      </w:r>
      <w:r w:rsidRPr="003D0F1C">
        <w:rPr>
          <w:color w:val="auto"/>
        </w:rPr>
        <w:t>Выездная/стационарная</w:t>
      </w:r>
    </w:p>
    <w:p w:rsidR="00684282" w:rsidRPr="009E662A" w:rsidRDefault="009E662A" w:rsidP="009E66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E662A">
        <w:rPr>
          <w:rFonts w:ascii="Times New Roman" w:hAnsi="Times New Roman" w:cs="Times New Roman"/>
          <w:sz w:val="24"/>
          <w:szCs w:val="24"/>
        </w:rPr>
        <w:t>Форма проведения - Дискретно по видам</w:t>
      </w:r>
      <w:bookmarkEnd w:id="4"/>
      <w:r w:rsidRPr="009E662A">
        <w:rPr>
          <w:rFonts w:ascii="Times New Roman" w:hAnsi="Times New Roman" w:cs="Times New Roman"/>
          <w:sz w:val="24"/>
          <w:szCs w:val="24"/>
        </w:rPr>
        <w:t xml:space="preserve"> практик</w:t>
      </w:r>
    </w:p>
    <w:p w:rsidR="009E662A" w:rsidRPr="003345DF" w:rsidRDefault="009E662A" w:rsidP="009E662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6F3218" w:rsidRPr="00340870" w:rsidRDefault="00684282" w:rsidP="0068428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340870">
        <w:rPr>
          <w:rFonts w:ascii="Times New Roman" w:hAnsi="Times New Roman" w:cs="Times New Roman"/>
          <w:b/>
          <w:sz w:val="24"/>
        </w:rPr>
        <w:t>Наименование, цели и задачи практики</w:t>
      </w:r>
    </w:p>
    <w:p w:rsidR="009E662A" w:rsidRPr="009E662A" w:rsidRDefault="009E662A" w:rsidP="009E662A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</w:rPr>
      </w:pPr>
      <w:bookmarkStart w:id="5" w:name="_Hlk497428169"/>
      <w:r w:rsidRPr="009E662A">
        <w:rPr>
          <w:rFonts w:ascii="Times New Roman" w:hAnsi="Times New Roman" w:cs="Times New Roman"/>
          <w:sz w:val="24"/>
        </w:rPr>
        <w:t>Наименование практики - Производственная практика, практика по получению</w:t>
      </w:r>
      <w:r w:rsidRPr="009E662A">
        <w:rPr>
          <w:rFonts w:ascii="Times New Roman" w:hAnsi="Times New Roman" w:cs="Times New Roman"/>
          <w:sz w:val="24"/>
        </w:rPr>
        <w:br/>
        <w:t>профессиональных умений и опыта профессиональной деятельности (ч.2 эксплуатационная).</w:t>
      </w:r>
    </w:p>
    <w:p w:rsidR="009E662A" w:rsidRPr="009E662A" w:rsidRDefault="009E662A" w:rsidP="009E662A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</w:rPr>
      </w:pPr>
      <w:r w:rsidRPr="009E662A">
        <w:rPr>
          <w:rFonts w:ascii="Times New Roman" w:hAnsi="Times New Roman" w:cs="Times New Roman"/>
          <w:sz w:val="24"/>
        </w:rPr>
        <w:t>Учебный план по Образовательной программе утвержден на заседании Ученого совета университета от 09.08.2017 №15.</w:t>
      </w:r>
    </w:p>
    <w:p w:rsidR="009E662A" w:rsidRPr="009E662A" w:rsidRDefault="009E662A" w:rsidP="009E662A">
      <w:pPr>
        <w:spacing w:after="0" w:line="240" w:lineRule="auto"/>
        <w:ind w:right="2" w:firstLine="697"/>
        <w:jc w:val="both"/>
        <w:rPr>
          <w:rFonts w:ascii="Times New Roman" w:hAnsi="Times New Roman" w:cs="Times New Roman"/>
          <w:sz w:val="24"/>
        </w:rPr>
      </w:pPr>
      <w:r w:rsidRPr="009E662A">
        <w:rPr>
          <w:rFonts w:ascii="Times New Roman" w:hAnsi="Times New Roman" w:cs="Times New Roman"/>
          <w:sz w:val="24"/>
        </w:rPr>
        <w:t>Целью практики является расширение и углубление подготовки в составе</w:t>
      </w:r>
      <w:r w:rsidRPr="009E662A">
        <w:rPr>
          <w:rFonts w:ascii="Times New Roman" w:hAnsi="Times New Roman" w:cs="Times New Roman"/>
          <w:sz w:val="24"/>
        </w:rPr>
        <w:br/>
        <w:t>базовых дисциплин блока "Блок 1 - Дисциплины (модули)" Образовательной</w:t>
      </w:r>
      <w:r w:rsidRPr="009E662A">
        <w:rPr>
          <w:rFonts w:ascii="Times New Roman" w:hAnsi="Times New Roman" w:cs="Times New Roman"/>
          <w:sz w:val="24"/>
        </w:rPr>
        <w:br/>
        <w:t>программы в соответствии с требованиями, установленными федеральным</w:t>
      </w:r>
      <w:r w:rsidRPr="009E662A">
        <w:rPr>
          <w:rFonts w:ascii="Times New Roman" w:hAnsi="Times New Roman" w:cs="Times New Roman"/>
          <w:sz w:val="24"/>
        </w:rPr>
        <w:br/>
        <w:t>государственным образовательным стандартом высшего образования (приказ</w:t>
      </w:r>
      <w:r w:rsidRPr="009E662A">
        <w:rPr>
          <w:rFonts w:ascii="Times New Roman" w:hAnsi="Times New Roman" w:cs="Times New Roman"/>
          <w:sz w:val="24"/>
        </w:rPr>
        <w:br/>
        <w:t>Минобрнауки России от 17.10.2016 № 1289) для формирования у выпускника</w:t>
      </w:r>
      <w:r w:rsidRPr="009E662A">
        <w:rPr>
          <w:rFonts w:ascii="Times New Roman" w:hAnsi="Times New Roman" w:cs="Times New Roman"/>
          <w:sz w:val="24"/>
        </w:rPr>
        <w:br/>
        <w:t>компетенций, способствующих решению профессиональных задач в соответствии с</w:t>
      </w:r>
      <w:r w:rsidRPr="009E662A">
        <w:rPr>
          <w:rFonts w:ascii="Times New Roman" w:hAnsi="Times New Roman" w:cs="Times New Roman"/>
          <w:sz w:val="24"/>
        </w:rPr>
        <w:br/>
        <w:t>видом профессиональной деятельности.</w:t>
      </w:r>
    </w:p>
    <w:p w:rsidR="009E662A" w:rsidRPr="009E662A" w:rsidRDefault="009E662A" w:rsidP="009E662A">
      <w:pPr>
        <w:spacing w:after="0" w:line="240" w:lineRule="auto"/>
        <w:ind w:left="320" w:firstLine="700"/>
        <w:rPr>
          <w:rFonts w:ascii="Times New Roman" w:hAnsi="Times New Roman" w:cs="Times New Roman"/>
          <w:sz w:val="24"/>
        </w:rPr>
      </w:pPr>
      <w:r w:rsidRPr="009E662A">
        <w:rPr>
          <w:rFonts w:ascii="Times New Roman" w:hAnsi="Times New Roman" w:cs="Times New Roman"/>
          <w:sz w:val="24"/>
        </w:rPr>
        <w:t>Задачи практики:</w:t>
      </w:r>
    </w:p>
    <w:p w:rsidR="009E662A" w:rsidRPr="009E662A" w:rsidRDefault="009E662A" w:rsidP="009E662A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340"/>
        <w:jc w:val="both"/>
        <w:rPr>
          <w:rFonts w:ascii="Times New Roman" w:hAnsi="Times New Roman" w:cs="Times New Roman"/>
          <w:sz w:val="24"/>
        </w:rPr>
      </w:pPr>
      <w:r w:rsidRPr="009E662A">
        <w:rPr>
          <w:rFonts w:ascii="Times New Roman" w:hAnsi="Times New Roman" w:cs="Times New Roman"/>
          <w:sz w:val="24"/>
        </w:rPr>
        <w:t>подготовка обучающегося по разработанной в университете Образовательной</w:t>
      </w:r>
      <w:r w:rsidRPr="009E662A">
        <w:rPr>
          <w:rFonts w:ascii="Times New Roman" w:hAnsi="Times New Roman" w:cs="Times New Roman"/>
          <w:sz w:val="24"/>
        </w:rPr>
        <w:br/>
      </w:r>
      <w:r w:rsidRPr="009E662A">
        <w:rPr>
          <w:rFonts w:ascii="Times New Roman" w:hAnsi="Times New Roman" w:cs="Times New Roman"/>
          <w:sz w:val="24"/>
        </w:rPr>
        <w:lastRenderedPageBreak/>
        <w:t>программе к успешной аттестации планируемых результатов обучения при</w:t>
      </w:r>
      <w:r w:rsidRPr="009E662A">
        <w:rPr>
          <w:rFonts w:ascii="Times New Roman" w:hAnsi="Times New Roman" w:cs="Times New Roman"/>
          <w:sz w:val="24"/>
        </w:rPr>
        <w:br/>
        <w:t>прохождении практики;</w:t>
      </w:r>
    </w:p>
    <w:p w:rsidR="009E662A" w:rsidRPr="009E662A" w:rsidRDefault="009E662A" w:rsidP="009E662A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r w:rsidRPr="009E662A">
        <w:rPr>
          <w:rFonts w:ascii="Times New Roman" w:hAnsi="Times New Roman" w:cs="Times New Roman"/>
          <w:sz w:val="24"/>
        </w:rPr>
        <w:t>расширение, углубление и закрепление теоретических знаний, полученных</w:t>
      </w:r>
      <w:r w:rsidRPr="009E662A">
        <w:rPr>
          <w:rFonts w:ascii="Times New Roman" w:hAnsi="Times New Roman" w:cs="Times New Roman"/>
          <w:sz w:val="24"/>
        </w:rPr>
        <w:br/>
        <w:t>обучающимися в процессе освоения образовательной программы, подготовка их</w:t>
      </w:r>
      <w:r w:rsidRPr="009E662A">
        <w:rPr>
          <w:rFonts w:ascii="Times New Roman" w:hAnsi="Times New Roman" w:cs="Times New Roman"/>
          <w:sz w:val="24"/>
        </w:rPr>
        <w:br/>
        <w:t>к осознанному и углублённому изучению предстоящих в соответствии с</w:t>
      </w:r>
      <w:r w:rsidRPr="009E662A">
        <w:rPr>
          <w:rFonts w:ascii="Times New Roman" w:hAnsi="Times New Roman" w:cs="Times New Roman"/>
          <w:sz w:val="24"/>
        </w:rPr>
        <w:br/>
        <w:t>учебным планом дисциплин по избранному направлению обучения,</w:t>
      </w:r>
    </w:p>
    <w:p w:rsidR="009E662A" w:rsidRPr="009E662A" w:rsidRDefault="009E662A" w:rsidP="009E662A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r w:rsidRPr="009E662A">
        <w:rPr>
          <w:rFonts w:ascii="Times New Roman" w:hAnsi="Times New Roman" w:cs="Times New Roman"/>
          <w:sz w:val="24"/>
        </w:rPr>
        <w:t>подготовка обучающегося к освоению дисциплин: Производственная практика,</w:t>
      </w:r>
      <w:r w:rsidRPr="009E662A">
        <w:rPr>
          <w:rFonts w:ascii="Times New Roman" w:hAnsi="Times New Roman" w:cs="Times New Roman"/>
          <w:sz w:val="24"/>
        </w:rPr>
        <w:br/>
        <w:t>научно-исследовательская работа, Междисциплинарный курс.</w:t>
      </w:r>
    </w:p>
    <w:p w:rsidR="009E662A" w:rsidRPr="009E662A" w:rsidRDefault="009E662A" w:rsidP="009E662A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r w:rsidRPr="009E662A">
        <w:rPr>
          <w:rFonts w:ascii="Times New Roman" w:hAnsi="Times New Roman" w:cs="Times New Roman"/>
          <w:sz w:val="24"/>
        </w:rPr>
        <w:t>развитие социально-воспитательного компонента учебного процесса.</w:t>
      </w:r>
    </w:p>
    <w:bookmarkEnd w:id="5"/>
    <w:p w:rsidR="00340870" w:rsidRDefault="00340870" w:rsidP="00BE7B85">
      <w:pPr>
        <w:pStyle w:val="40"/>
        <w:shd w:val="clear" w:color="auto" w:fill="auto"/>
        <w:spacing w:before="0" w:after="0" w:line="240" w:lineRule="auto"/>
        <w:ind w:firstLine="720"/>
        <w:jc w:val="both"/>
      </w:pPr>
    </w:p>
    <w:p w:rsidR="00684282" w:rsidRDefault="00684282" w:rsidP="00340870">
      <w:pPr>
        <w:pStyle w:val="40"/>
        <w:shd w:val="clear" w:color="auto" w:fill="auto"/>
        <w:spacing w:before="0" w:after="0" w:line="240" w:lineRule="auto"/>
        <w:ind w:firstLine="426"/>
        <w:rPr>
          <w:b/>
          <w:sz w:val="24"/>
        </w:rPr>
      </w:pPr>
      <w:r w:rsidRPr="00340870">
        <w:rPr>
          <w:b/>
          <w:sz w:val="24"/>
        </w:rPr>
        <w:t>Перечень планируемых результатов обучения при прохождении</w:t>
      </w:r>
      <w:r w:rsidR="003601C0">
        <w:rPr>
          <w:b/>
          <w:sz w:val="24"/>
        </w:rPr>
        <w:t xml:space="preserve"> </w:t>
      </w:r>
      <w:r w:rsidRPr="00340870">
        <w:rPr>
          <w:b/>
          <w:sz w:val="24"/>
        </w:rPr>
        <w:t>практики, соотнесенных с планируемыми результатами освоения</w:t>
      </w:r>
      <w:r w:rsidR="003601C0">
        <w:rPr>
          <w:b/>
          <w:sz w:val="24"/>
        </w:rPr>
        <w:t xml:space="preserve"> </w:t>
      </w:r>
      <w:r w:rsidRPr="00340870">
        <w:rPr>
          <w:b/>
          <w:sz w:val="24"/>
        </w:rPr>
        <w:t>Образовательной программы</w:t>
      </w:r>
    </w:p>
    <w:p w:rsidR="00340870" w:rsidRPr="00340870" w:rsidRDefault="00340870" w:rsidP="00340870">
      <w:pPr>
        <w:pStyle w:val="40"/>
        <w:shd w:val="clear" w:color="auto" w:fill="auto"/>
        <w:spacing w:before="0" w:after="0" w:line="240" w:lineRule="auto"/>
        <w:ind w:firstLine="426"/>
        <w:rPr>
          <w:b/>
          <w:sz w:val="24"/>
        </w:rPr>
      </w:pPr>
    </w:p>
    <w:tbl>
      <w:tblPr>
        <w:tblW w:w="978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4394"/>
      </w:tblGrid>
      <w:tr w:rsidR="009E662A" w:rsidRPr="009E662A" w:rsidTr="00A2302D">
        <w:trPr>
          <w:cantSplit/>
        </w:trPr>
        <w:tc>
          <w:tcPr>
            <w:tcW w:w="538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E662A" w:rsidRPr="009E662A" w:rsidRDefault="009E662A" w:rsidP="009E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_Hlk497428190"/>
            <w:r w:rsidRPr="009E66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результат освоения дисциплины</w:t>
            </w:r>
          </w:p>
        </w:tc>
        <w:tc>
          <w:tcPr>
            <w:tcW w:w="4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E662A" w:rsidRPr="009E662A" w:rsidRDefault="009E662A" w:rsidP="009E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6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результат освоения Образовательной программы</w:t>
            </w:r>
          </w:p>
        </w:tc>
      </w:tr>
      <w:tr w:rsidR="009E662A" w:rsidRPr="009E662A" w:rsidTr="00A2302D">
        <w:trPr>
          <w:cantSplit/>
        </w:trPr>
        <w:tc>
          <w:tcPr>
            <w:tcW w:w="538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E662A" w:rsidRPr="009E662A" w:rsidRDefault="009E662A" w:rsidP="009E662A">
            <w:pPr>
              <w:spacing w:after="0" w:line="240" w:lineRule="auto"/>
              <w:ind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9E662A">
              <w:rPr>
                <w:rFonts w:ascii="Times New Roman" w:hAnsi="Times New Roman" w:cs="Times New Roman"/>
                <w:b/>
                <w:sz w:val="20"/>
                <w:szCs w:val="20"/>
              </w:rPr>
              <w:t>Знает: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 xml:space="preserve"> порядок взаимодействия станционных и узловых объектов по вопросам организации и контроля движения поездов. обеспечения безопасности движения, видимые и звуковые сигналы на железнодорожном транспорте,</w:t>
            </w:r>
          </w:p>
          <w:p w:rsidR="009E662A" w:rsidRPr="009E662A" w:rsidRDefault="009E662A" w:rsidP="009E662A">
            <w:pPr>
              <w:spacing w:after="0" w:line="240" w:lineRule="auto"/>
              <w:ind w:right="1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обозначение на схемах станций негабаритных мест, технологию работы железнодорожных станций и узлов, основные алгоритмы деятельности, связанных с организацией, управлением и обеспечением безопасности движения и эксплуатации железнодорожного транспорта.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E662A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рациональные маршруты пропуска поездов по железнодорожным станциям и в железнодорожных узлах.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E66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Имеет навыки: 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ведения регламента служебных переговоров.</w:t>
            </w:r>
          </w:p>
        </w:tc>
        <w:tc>
          <w:tcPr>
            <w:tcW w:w="4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E662A" w:rsidRPr="009E662A" w:rsidRDefault="009E662A" w:rsidP="009E662A">
            <w:pPr>
              <w:spacing w:after="0" w:line="240" w:lineRule="auto"/>
              <w:ind w:right="1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62A">
              <w:rPr>
                <w:rFonts w:ascii="Times New Roman" w:hAnsi="Times New Roman" w:cs="Times New Roman"/>
                <w:b/>
                <w:sz w:val="20"/>
                <w:szCs w:val="20"/>
              </w:rPr>
              <w:t>ОПК-11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 xml:space="preserve"> - готовностью к использованию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br/>
              <w:t>алгоритмов деятельности, связанных с организацией, управлением и обеспечением безопасности движения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эксплуатации железнодорожного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транспорта</w:t>
            </w:r>
          </w:p>
        </w:tc>
      </w:tr>
      <w:tr w:rsidR="009E662A" w:rsidRPr="009E662A" w:rsidTr="00A2302D">
        <w:trPr>
          <w:cantSplit/>
        </w:trPr>
        <w:tc>
          <w:tcPr>
            <w:tcW w:w="538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E662A" w:rsidRPr="009E662A" w:rsidRDefault="009E662A" w:rsidP="009E662A">
            <w:pPr>
              <w:spacing w:after="0" w:line="240" w:lineRule="auto"/>
              <w:ind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9E662A">
              <w:rPr>
                <w:rFonts w:ascii="Times New Roman" w:hAnsi="Times New Roman" w:cs="Times New Roman"/>
                <w:b/>
                <w:sz w:val="20"/>
                <w:szCs w:val="20"/>
              </w:rPr>
              <w:t>Знает: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 xml:space="preserve"> общие понятия об управлении, цели и задачи диспетчерского управления, технологию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централизованного управления перевозками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взаимодействии с дирекциями ОАО "РЖД", организацию </w:t>
            </w:r>
            <w:proofErr w:type="spellStart"/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поездопотоков</w:t>
            </w:r>
            <w:proofErr w:type="spellEnd"/>
            <w:r w:rsidRPr="009E662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вагонопогоков</w:t>
            </w:r>
            <w:proofErr w:type="spellEnd"/>
            <w:r w:rsidRPr="009E662A">
              <w:rPr>
                <w:rFonts w:ascii="Times New Roman" w:hAnsi="Times New Roman" w:cs="Times New Roman"/>
                <w:sz w:val="20"/>
                <w:szCs w:val="20"/>
              </w:rPr>
              <w:t xml:space="preserve"> на полигонах сети железных дорог, порядок разработки плана формирования поездов, порядок расчета пропускной и провозной способности линий, порядок разработки графика движения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 xml:space="preserve">поездов, порядок расчета </w:t>
            </w:r>
            <w:proofErr w:type="gramStart"/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показателей  использования</w:t>
            </w:r>
            <w:proofErr w:type="gramEnd"/>
            <w:r w:rsidRPr="009E662A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подвижного состава.</w:t>
            </w:r>
          </w:p>
          <w:p w:rsidR="009E662A" w:rsidRPr="009E662A" w:rsidRDefault="009E662A" w:rsidP="009E662A">
            <w:pPr>
              <w:spacing w:after="0" w:line="240" w:lineRule="auto"/>
              <w:ind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9E662A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основные показатели технической и эксплуатационной работы подразделения; анализировать план формирования и график движения поездов.</w:t>
            </w:r>
          </w:p>
          <w:p w:rsidR="009E662A" w:rsidRPr="009E662A" w:rsidRDefault="009E662A" w:rsidP="009E662A">
            <w:pPr>
              <w:spacing w:after="0" w:line="240" w:lineRule="auto"/>
              <w:ind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9E662A">
              <w:rPr>
                <w:rFonts w:ascii="Times New Roman" w:hAnsi="Times New Roman" w:cs="Times New Roman"/>
                <w:b/>
                <w:sz w:val="20"/>
                <w:szCs w:val="20"/>
              </w:rPr>
              <w:t>Имеет навыки: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 xml:space="preserve"> расчета показателей эксплуатационной работы; выявления резервов улучшения эксплуатационно-экономических показателей работы железнодорожного транспорта; поиска путей увеличения пропускной и провозной способности железнодорожных линий, разработки и анализа графиков движения поездов</w:t>
            </w:r>
          </w:p>
        </w:tc>
        <w:tc>
          <w:tcPr>
            <w:tcW w:w="4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E662A" w:rsidRPr="009E662A" w:rsidRDefault="009E662A" w:rsidP="009E662A">
            <w:pPr>
              <w:spacing w:after="0" w:line="240" w:lineRule="auto"/>
              <w:ind w:right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9E662A">
              <w:rPr>
                <w:rFonts w:ascii="Times New Roman" w:hAnsi="Times New Roman" w:cs="Times New Roman"/>
                <w:b/>
                <w:sz w:val="20"/>
                <w:szCs w:val="20"/>
              </w:rPr>
              <w:t>ПК-11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 xml:space="preserve"> - готовностью к оперативному планированию и управлению эксплуатационной работой железнодорожных </w:t>
            </w:r>
            <w:proofErr w:type="gramStart"/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подразделений,  разработке</w:t>
            </w:r>
            <w:proofErr w:type="gramEnd"/>
            <w:r w:rsidRPr="009E662A">
              <w:rPr>
                <w:rFonts w:ascii="Times New Roman" w:hAnsi="Times New Roman" w:cs="Times New Roman"/>
                <w:sz w:val="20"/>
                <w:szCs w:val="20"/>
              </w:rPr>
              <w:t xml:space="preserve"> системы рациональной организации </w:t>
            </w:r>
            <w:proofErr w:type="spellStart"/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поездопотоков</w:t>
            </w:r>
            <w:proofErr w:type="spellEnd"/>
            <w:r w:rsidRPr="009E662A">
              <w:rPr>
                <w:rFonts w:ascii="Times New Roman" w:hAnsi="Times New Roman" w:cs="Times New Roman"/>
                <w:sz w:val="20"/>
                <w:szCs w:val="20"/>
              </w:rPr>
              <w:t xml:space="preserve"> и вагонопотоков на полигонах сети железных дорог, разработке плана формирования поездов, поиску путей увеличения пропускной и провозной способности железнодорожных линий, разработке и анализу графиков движения поездов</w:t>
            </w:r>
          </w:p>
        </w:tc>
      </w:tr>
      <w:tr w:rsidR="009E662A" w:rsidRPr="009E662A" w:rsidTr="00A2302D">
        <w:trPr>
          <w:cantSplit/>
        </w:trPr>
        <w:tc>
          <w:tcPr>
            <w:tcW w:w="538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E662A" w:rsidRPr="009E662A" w:rsidRDefault="009E662A" w:rsidP="009E6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62A">
              <w:rPr>
                <w:rFonts w:ascii="Times New Roman" w:hAnsi="Times New Roman" w:cs="Times New Roman"/>
                <w:b/>
                <w:sz w:val="20"/>
                <w:szCs w:val="20"/>
              </w:rPr>
              <w:t>Знает: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Назначение автоматизированных систем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br/>
              <w:t>управления поездной и маневровой работой, порядок работы с информационными системами мониторинга и учета выполнения технологических операций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E66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Умеет: 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проводить мониторинг и учет выполнения основных эксплуатационных показателей,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работать в информационных автоматизированных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системах</w:t>
            </w:r>
          </w:p>
          <w:p w:rsidR="009E662A" w:rsidRPr="009E662A" w:rsidRDefault="009E662A" w:rsidP="009E6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62A">
              <w:rPr>
                <w:rFonts w:ascii="Times New Roman" w:hAnsi="Times New Roman" w:cs="Times New Roman"/>
                <w:b/>
                <w:sz w:val="20"/>
                <w:szCs w:val="20"/>
              </w:rPr>
              <w:t>Имеет навыки: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применения информационных технологий на железнодорожном транспорте</w:t>
            </w:r>
          </w:p>
        </w:tc>
        <w:tc>
          <w:tcPr>
            <w:tcW w:w="4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E662A" w:rsidRPr="009E662A" w:rsidRDefault="009E662A" w:rsidP="009E6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62A">
              <w:rPr>
                <w:rFonts w:ascii="Times New Roman" w:hAnsi="Times New Roman" w:cs="Times New Roman"/>
                <w:b/>
                <w:sz w:val="20"/>
                <w:szCs w:val="20"/>
              </w:rPr>
              <w:t>ПК-12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 xml:space="preserve"> - готовностью к эксплуатации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br/>
              <w:t>автоматизированных 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управления поездной и маневровой работой, использованию информационных систем мониторинга и учета выполнения технологических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операций</w:t>
            </w:r>
          </w:p>
        </w:tc>
      </w:tr>
      <w:tr w:rsidR="009E662A" w:rsidRPr="009E662A" w:rsidTr="00A2302D">
        <w:trPr>
          <w:cantSplit/>
        </w:trPr>
        <w:tc>
          <w:tcPr>
            <w:tcW w:w="538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9E662A" w:rsidRPr="009E662A" w:rsidRDefault="009E662A" w:rsidP="009E6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62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Знает: 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Основные обязанности дежурного по станции или других работников, связанных с организацией движения поездов; порядок приема, пропуска, отправления поездов, приготовления маршрутов и их контроля; ведения поездной документации; порядок организации маневровой работы на станции, обеспечения безопасности при ее проведении; крут обязанностей поездных диспетчеров и других работников службы движения</w:t>
            </w:r>
          </w:p>
          <w:p w:rsidR="009E662A" w:rsidRPr="009E662A" w:rsidRDefault="009E662A" w:rsidP="009E6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62A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поездную документацию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оперативном управлении движением поездов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железнодорожных участках и направлениях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E66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Имеет навыки: 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выполнения операций, заполнения и оформления поездной документации при оперативном управлении движением поездов на железнодорожных участках и направлениях,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том числе и высокоскоростных, а также при выполнении маневровой работы на станциях</w:t>
            </w:r>
          </w:p>
        </w:tc>
        <w:tc>
          <w:tcPr>
            <w:tcW w:w="4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9E662A" w:rsidRPr="009E662A" w:rsidRDefault="009E662A" w:rsidP="009E6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62A">
              <w:rPr>
                <w:rFonts w:ascii="Times New Roman" w:hAnsi="Times New Roman" w:cs="Times New Roman"/>
                <w:b/>
                <w:sz w:val="20"/>
                <w:szCs w:val="20"/>
              </w:rPr>
              <w:t>ПК-13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Способностью 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обязанности по оперативному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управлению движением поездов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br/>
              <w:t>на железнодорожных участках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направлениях, в том числе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62A">
              <w:rPr>
                <w:rFonts w:ascii="Times New Roman" w:hAnsi="Times New Roman" w:cs="Times New Roman"/>
                <w:sz w:val="20"/>
                <w:szCs w:val="20"/>
              </w:rPr>
              <w:t>высокоскоростных, а также маневровой работой на станциях</w:t>
            </w:r>
          </w:p>
        </w:tc>
      </w:tr>
      <w:bookmarkEnd w:id="6"/>
    </w:tbl>
    <w:p w:rsidR="00D918D3" w:rsidRDefault="00D918D3" w:rsidP="00BE7B85">
      <w:pPr>
        <w:pStyle w:val="40"/>
        <w:shd w:val="clear" w:color="auto" w:fill="auto"/>
        <w:spacing w:before="0" w:after="0" w:line="240" w:lineRule="auto"/>
        <w:ind w:firstLine="426"/>
        <w:jc w:val="both"/>
        <w:rPr>
          <w:b/>
          <w:sz w:val="28"/>
        </w:rPr>
      </w:pPr>
    </w:p>
    <w:p w:rsidR="00E242EE" w:rsidRDefault="00E242EE" w:rsidP="00E242EE">
      <w:pPr>
        <w:pStyle w:val="zag"/>
        <w:rPr>
          <w:sz w:val="24"/>
          <w:szCs w:val="24"/>
        </w:rPr>
      </w:pPr>
      <w:r w:rsidRPr="00340870">
        <w:rPr>
          <w:sz w:val="24"/>
          <w:szCs w:val="24"/>
        </w:rPr>
        <w:t>Содержание практики</w:t>
      </w:r>
    </w:p>
    <w:p w:rsidR="00340870" w:rsidRPr="00340870" w:rsidRDefault="00340870" w:rsidP="00E242EE">
      <w:pPr>
        <w:pStyle w:val="zag"/>
        <w:rPr>
          <w:sz w:val="24"/>
          <w:szCs w:val="24"/>
        </w:rPr>
      </w:pPr>
    </w:p>
    <w:tbl>
      <w:tblPr>
        <w:tblW w:w="96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2437"/>
        <w:gridCol w:w="5094"/>
        <w:gridCol w:w="1404"/>
      </w:tblGrid>
      <w:tr w:rsidR="009E662A" w:rsidRPr="009E662A" w:rsidTr="009E662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9E662A">
              <w:rPr>
                <w:rFonts w:ascii="Times New Roman" w:hAnsi="Times New Roman" w:cs="Times New Roman"/>
                <w:color w:val="000000"/>
              </w:rPr>
              <w:t>п.п</w:t>
            </w:r>
            <w:proofErr w:type="spellEnd"/>
            <w:proofErr w:type="gramEnd"/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>Разделы (этапы) практики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>Виды работы на практике, включая самостоятельную работу студентов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662A">
              <w:rPr>
                <w:rFonts w:ascii="Times New Roman" w:hAnsi="Times New Roman" w:cs="Times New Roman"/>
                <w:bCs/>
                <w:color w:val="000000"/>
              </w:rPr>
              <w:t xml:space="preserve">Формы </w:t>
            </w:r>
            <w:r w:rsidRPr="009E662A">
              <w:rPr>
                <w:rFonts w:ascii="Times New Roman" w:hAnsi="Times New Roman" w:cs="Times New Roman"/>
                <w:color w:val="000000"/>
              </w:rPr>
              <w:t>текущего контроля</w:t>
            </w:r>
          </w:p>
        </w:tc>
      </w:tr>
      <w:tr w:rsidR="009E662A" w:rsidRPr="009E662A" w:rsidTr="009E662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 xml:space="preserve">Подготовительный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ind w:firstLine="612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>Ознакомление с характеристиками производства, структурой предприятия, условиями организации труда, с правилами внутреннего распорядка предприятия. Прохождение инструктажа по охране труда, технике безопасности, пожарной безопасности. Вводная лекция.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662A">
              <w:rPr>
                <w:rFonts w:ascii="Times New Roman" w:hAnsi="Times New Roman" w:cs="Times New Roman"/>
                <w:lang w:eastAsia="en-US"/>
              </w:rPr>
              <w:t>Опрос студента</w:t>
            </w:r>
          </w:p>
        </w:tc>
      </w:tr>
      <w:tr w:rsidR="009E662A" w:rsidRPr="009E662A" w:rsidTr="009E662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>Теоретический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pStyle w:val="a3"/>
              <w:shd w:val="clear" w:color="auto" w:fill="FFFFFF"/>
              <w:ind w:right="25" w:firstLine="709"/>
              <w:jc w:val="both"/>
              <w:rPr>
                <w:sz w:val="22"/>
                <w:szCs w:val="22"/>
              </w:rPr>
            </w:pPr>
            <w:r w:rsidRPr="009E662A">
              <w:rPr>
                <w:color w:val="000000"/>
                <w:sz w:val="22"/>
                <w:szCs w:val="22"/>
              </w:rPr>
              <w:t>Закрепление теоретических знаний, полученных обучающимися в процессе освоения образовательной программы. Подготовка обучающегося к выполнению дипломного проекта,</w:t>
            </w:r>
            <w:r w:rsidRPr="009E662A">
              <w:rPr>
                <w:sz w:val="22"/>
                <w:szCs w:val="22"/>
              </w:rPr>
              <w:t xml:space="preserve"> изучение одного из перспективных научных направлений.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662A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9E662A" w:rsidRPr="009E662A" w:rsidTr="009E662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>Практический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ind w:firstLine="612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>Получение необходимых консультаций руководителя, ответственного за проведение научно-исследовательской работы, который помогает им в работе по изучению одного из перспективных научных направлений.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662A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9E662A" w:rsidRPr="009E662A" w:rsidTr="009E662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62A">
              <w:rPr>
                <w:rFonts w:ascii="Times New Roman" w:hAnsi="Times New Roman" w:cs="Times New Roman"/>
                <w:color w:val="000000"/>
              </w:rPr>
              <w:t>Заключительный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662A">
              <w:rPr>
                <w:rFonts w:ascii="Times New Roman" w:hAnsi="Times New Roman" w:cs="Times New Roman"/>
                <w:lang w:eastAsia="en-US"/>
              </w:rPr>
              <w:t>Выполнение индивидуального задания.</w:t>
            </w:r>
          </w:p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2A" w:rsidRPr="009E662A" w:rsidRDefault="009E662A" w:rsidP="009E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662A">
              <w:rPr>
                <w:rFonts w:ascii="Times New Roman" w:hAnsi="Times New Roman" w:cs="Times New Roman"/>
                <w:lang w:eastAsia="en-US"/>
              </w:rPr>
              <w:t>Подготовка отчета</w:t>
            </w:r>
          </w:p>
        </w:tc>
      </w:tr>
    </w:tbl>
    <w:p w:rsidR="00D918D3" w:rsidRDefault="00D918D3" w:rsidP="00E242EE">
      <w:pPr>
        <w:pStyle w:val="zag"/>
      </w:pPr>
    </w:p>
    <w:p w:rsidR="00D918D3" w:rsidRDefault="00D918D3" w:rsidP="00BE7B85">
      <w:pPr>
        <w:pStyle w:val="40"/>
        <w:shd w:val="clear" w:color="auto" w:fill="auto"/>
        <w:spacing w:before="0" w:after="0" w:line="240" w:lineRule="auto"/>
        <w:ind w:firstLine="426"/>
        <w:jc w:val="both"/>
        <w:rPr>
          <w:b/>
          <w:sz w:val="28"/>
        </w:rPr>
      </w:pPr>
    </w:p>
    <w:p w:rsidR="004F7CA3" w:rsidRPr="009E662A" w:rsidRDefault="009E662A" w:rsidP="004F7CA3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  <w:u w:val="single"/>
        </w:rPr>
      </w:pPr>
      <w:r w:rsidRPr="009E662A">
        <w:rPr>
          <w:rFonts w:ascii="Times New Roman" w:hAnsi="Times New Roman" w:cs="Times New Roman"/>
          <w:b/>
          <w:sz w:val="28"/>
          <w:szCs w:val="32"/>
          <w:u w:val="single"/>
        </w:rPr>
        <w:t>2С. П.3 Производственная практика, организационно-технологическая практика</w:t>
      </w:r>
    </w:p>
    <w:p w:rsidR="004F7CA3" w:rsidRPr="00D939AC" w:rsidRDefault="004F7CA3" w:rsidP="004F7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</w:p>
    <w:p w:rsidR="004F7CA3" w:rsidRPr="005E74AA" w:rsidRDefault="004F7CA3" w:rsidP="004F7C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Общая трудоемкость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5E74AA">
        <w:rPr>
          <w:rFonts w:ascii="Times New Roman" w:hAnsi="Times New Roman" w:cs="Times New Roman"/>
          <w:sz w:val="24"/>
          <w:szCs w:val="24"/>
        </w:rPr>
        <w:t xml:space="preserve"> </w:t>
      </w:r>
      <w:r w:rsidR="009E662A">
        <w:rPr>
          <w:rFonts w:ascii="Times New Roman" w:hAnsi="Times New Roman" w:cs="Times New Roman"/>
          <w:sz w:val="24"/>
          <w:szCs w:val="24"/>
        </w:rPr>
        <w:t>288</w:t>
      </w:r>
      <w:r w:rsidRPr="005E74AA">
        <w:rPr>
          <w:rFonts w:ascii="Times New Roman" w:hAnsi="Times New Roman" w:cs="Times New Roman"/>
          <w:sz w:val="24"/>
          <w:szCs w:val="24"/>
        </w:rPr>
        <w:t xml:space="preserve"> ч. (</w:t>
      </w:r>
      <w:r w:rsidR="009E662A">
        <w:rPr>
          <w:rFonts w:ascii="Times New Roman" w:hAnsi="Times New Roman" w:cs="Times New Roman"/>
          <w:sz w:val="24"/>
          <w:szCs w:val="24"/>
        </w:rPr>
        <w:t>8</w:t>
      </w:r>
      <w:r w:rsidR="00D939AC">
        <w:rPr>
          <w:rFonts w:ascii="Times New Roman" w:hAnsi="Times New Roman" w:cs="Times New Roman"/>
          <w:sz w:val="24"/>
          <w:szCs w:val="24"/>
        </w:rPr>
        <w:t xml:space="preserve"> </w:t>
      </w:r>
      <w:r w:rsidRPr="005E74AA">
        <w:rPr>
          <w:rFonts w:ascii="Times New Roman" w:hAnsi="Times New Roman" w:cs="Times New Roman"/>
          <w:sz w:val="24"/>
          <w:szCs w:val="24"/>
        </w:rPr>
        <w:t>з. е.)</w:t>
      </w:r>
    </w:p>
    <w:p w:rsidR="004F7CA3" w:rsidRPr="005E74AA" w:rsidRDefault="004F7CA3" w:rsidP="004F7C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Форма аттестации: </w:t>
      </w:r>
      <w:r>
        <w:rPr>
          <w:rFonts w:ascii="Times New Roman" w:hAnsi="Times New Roman" w:cs="Times New Roman"/>
          <w:sz w:val="24"/>
          <w:szCs w:val="24"/>
        </w:rPr>
        <w:t xml:space="preserve">зачет с оценкой </w:t>
      </w:r>
      <w:r w:rsidRPr="005E74AA">
        <w:rPr>
          <w:rFonts w:ascii="Times New Roman" w:hAnsi="Times New Roman" w:cs="Times New Roman"/>
          <w:sz w:val="24"/>
          <w:szCs w:val="24"/>
        </w:rPr>
        <w:t xml:space="preserve">в </w:t>
      </w:r>
      <w:r w:rsidR="009E662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4AA">
        <w:rPr>
          <w:rFonts w:ascii="Times New Roman" w:hAnsi="Times New Roman" w:cs="Times New Roman"/>
          <w:sz w:val="24"/>
          <w:szCs w:val="24"/>
        </w:rPr>
        <w:t xml:space="preserve">семестре </w:t>
      </w:r>
    </w:p>
    <w:p w:rsidR="004F7CA3" w:rsidRPr="00D939AC" w:rsidRDefault="004F7CA3" w:rsidP="004F7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06B69" w:rsidRPr="00340870" w:rsidRDefault="00506B69" w:rsidP="00506B69">
      <w:pPr>
        <w:pStyle w:val="zag"/>
        <w:rPr>
          <w:sz w:val="24"/>
        </w:rPr>
      </w:pPr>
      <w:r w:rsidRPr="00340870">
        <w:rPr>
          <w:sz w:val="24"/>
        </w:rPr>
        <w:t>Указание вида практики, способа и формы (форм) ее проведения</w:t>
      </w:r>
    </w:p>
    <w:p w:rsidR="009E662A" w:rsidRDefault="009E662A" w:rsidP="009E662A">
      <w:pPr>
        <w:pStyle w:val="300"/>
        <w:shd w:val="clear" w:color="auto" w:fill="auto"/>
        <w:spacing w:before="0" w:line="240" w:lineRule="auto"/>
        <w:ind w:right="23" w:firstLine="567"/>
        <w:jc w:val="left"/>
        <w:rPr>
          <w:color w:val="auto"/>
        </w:rPr>
      </w:pPr>
      <w:r w:rsidRPr="003D0F1C">
        <w:rPr>
          <w:color w:val="auto"/>
          <w:sz w:val="24"/>
          <w:szCs w:val="24"/>
        </w:rPr>
        <w:t xml:space="preserve">Вид практики </w:t>
      </w:r>
      <w:r>
        <w:rPr>
          <w:color w:val="auto"/>
        </w:rPr>
        <w:t>–</w:t>
      </w:r>
      <w:r w:rsidRPr="003D0F1C">
        <w:rPr>
          <w:color w:val="auto"/>
        </w:rPr>
        <w:t xml:space="preserve"> Производственная</w:t>
      </w:r>
    </w:p>
    <w:p w:rsidR="009E662A" w:rsidRDefault="009E662A" w:rsidP="009E662A">
      <w:pPr>
        <w:pStyle w:val="300"/>
        <w:shd w:val="clear" w:color="auto" w:fill="auto"/>
        <w:spacing w:before="0" w:line="240" w:lineRule="auto"/>
        <w:ind w:right="23" w:firstLine="567"/>
        <w:jc w:val="left"/>
        <w:rPr>
          <w:color w:val="auto"/>
        </w:rPr>
      </w:pPr>
      <w:r w:rsidRPr="003D0F1C">
        <w:rPr>
          <w:color w:val="auto"/>
          <w:sz w:val="24"/>
          <w:szCs w:val="24"/>
        </w:rPr>
        <w:t xml:space="preserve">Способ проведения - </w:t>
      </w:r>
      <w:r w:rsidRPr="003D0F1C">
        <w:rPr>
          <w:color w:val="auto"/>
        </w:rPr>
        <w:t>Выездная/стационарная</w:t>
      </w:r>
    </w:p>
    <w:p w:rsidR="00043C13" w:rsidRPr="009E662A" w:rsidRDefault="009E662A" w:rsidP="009E662A">
      <w:pPr>
        <w:pStyle w:val="zag"/>
        <w:rPr>
          <w:b w:val="0"/>
          <w:bCs w:val="0"/>
          <w:sz w:val="24"/>
          <w:szCs w:val="24"/>
        </w:rPr>
      </w:pPr>
      <w:r w:rsidRPr="009E662A">
        <w:rPr>
          <w:b w:val="0"/>
          <w:sz w:val="24"/>
          <w:szCs w:val="24"/>
        </w:rPr>
        <w:t>Форма проведения - Дискретно по видам практик</w:t>
      </w:r>
    </w:p>
    <w:p w:rsidR="00506B69" w:rsidRPr="00D939AC" w:rsidRDefault="00506B69" w:rsidP="00506B69">
      <w:pPr>
        <w:pStyle w:val="zag"/>
        <w:rPr>
          <w:sz w:val="24"/>
        </w:rPr>
      </w:pPr>
    </w:p>
    <w:p w:rsidR="00506B69" w:rsidRPr="00340870" w:rsidRDefault="00506B69" w:rsidP="00506B69">
      <w:pPr>
        <w:pStyle w:val="zag"/>
        <w:rPr>
          <w:sz w:val="24"/>
        </w:rPr>
      </w:pPr>
      <w:r w:rsidRPr="00340870">
        <w:rPr>
          <w:sz w:val="24"/>
        </w:rPr>
        <w:t>Наименование, цели и задачи практики</w:t>
      </w:r>
    </w:p>
    <w:p w:rsidR="009E662A" w:rsidRPr="009E662A" w:rsidRDefault="009E662A" w:rsidP="009E662A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</w:rPr>
      </w:pPr>
      <w:r w:rsidRPr="009E662A">
        <w:rPr>
          <w:rFonts w:ascii="Times New Roman" w:hAnsi="Times New Roman" w:cs="Times New Roman"/>
          <w:sz w:val="24"/>
        </w:rPr>
        <w:lastRenderedPageBreak/>
        <w:t>Наименование практики - Производственная практика, организационно-технологическая практика.</w:t>
      </w:r>
    </w:p>
    <w:p w:rsidR="009E662A" w:rsidRPr="009E662A" w:rsidRDefault="009E662A" w:rsidP="009E662A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</w:rPr>
      </w:pPr>
      <w:r w:rsidRPr="009E662A">
        <w:rPr>
          <w:rFonts w:ascii="Times New Roman" w:hAnsi="Times New Roman" w:cs="Times New Roman"/>
          <w:sz w:val="24"/>
        </w:rPr>
        <w:t>Учебный план по Образовательной программе утвержден на заседании Ученого совета университета от 09.08.2017 №15.</w:t>
      </w:r>
    </w:p>
    <w:p w:rsidR="009E662A" w:rsidRPr="009E662A" w:rsidRDefault="009E662A" w:rsidP="009E662A">
      <w:pPr>
        <w:spacing w:after="0" w:line="240" w:lineRule="auto"/>
        <w:ind w:right="2" w:firstLine="697"/>
        <w:jc w:val="both"/>
        <w:rPr>
          <w:rFonts w:ascii="Times New Roman" w:hAnsi="Times New Roman" w:cs="Times New Roman"/>
          <w:sz w:val="24"/>
        </w:rPr>
      </w:pPr>
      <w:r w:rsidRPr="009E662A">
        <w:rPr>
          <w:rFonts w:ascii="Times New Roman" w:hAnsi="Times New Roman" w:cs="Times New Roman"/>
          <w:sz w:val="24"/>
        </w:rPr>
        <w:t>Целью практики является расширение и углубление подготовки в составе</w:t>
      </w:r>
      <w:r w:rsidR="00AB19B0">
        <w:rPr>
          <w:rFonts w:ascii="Times New Roman" w:hAnsi="Times New Roman" w:cs="Times New Roman"/>
          <w:sz w:val="24"/>
        </w:rPr>
        <w:t xml:space="preserve"> </w:t>
      </w:r>
      <w:r w:rsidRPr="009E662A">
        <w:rPr>
          <w:rFonts w:ascii="Times New Roman" w:hAnsi="Times New Roman" w:cs="Times New Roman"/>
          <w:sz w:val="24"/>
        </w:rPr>
        <w:t>базовых дисциплин блока "Блок 1 - Дисциплины (модули)" Образовательной</w:t>
      </w:r>
      <w:r w:rsidR="00AB19B0">
        <w:rPr>
          <w:rFonts w:ascii="Times New Roman" w:hAnsi="Times New Roman" w:cs="Times New Roman"/>
          <w:sz w:val="24"/>
        </w:rPr>
        <w:t xml:space="preserve"> </w:t>
      </w:r>
      <w:r w:rsidRPr="009E662A">
        <w:rPr>
          <w:rFonts w:ascii="Times New Roman" w:hAnsi="Times New Roman" w:cs="Times New Roman"/>
          <w:sz w:val="24"/>
        </w:rPr>
        <w:t>программы в соответствии с требованиями, установленными федеральным</w:t>
      </w:r>
      <w:r w:rsidR="00AB19B0">
        <w:rPr>
          <w:rFonts w:ascii="Times New Roman" w:hAnsi="Times New Roman" w:cs="Times New Roman"/>
          <w:sz w:val="24"/>
        </w:rPr>
        <w:t xml:space="preserve"> </w:t>
      </w:r>
      <w:r w:rsidRPr="009E662A">
        <w:rPr>
          <w:rFonts w:ascii="Times New Roman" w:hAnsi="Times New Roman" w:cs="Times New Roman"/>
          <w:sz w:val="24"/>
        </w:rPr>
        <w:t>государственным образовательным стандартом высшего образования (приказ</w:t>
      </w:r>
      <w:r w:rsidR="00AB19B0">
        <w:rPr>
          <w:rFonts w:ascii="Times New Roman" w:hAnsi="Times New Roman" w:cs="Times New Roman"/>
          <w:sz w:val="24"/>
        </w:rPr>
        <w:t xml:space="preserve"> </w:t>
      </w:r>
      <w:r w:rsidRPr="009E662A">
        <w:rPr>
          <w:rFonts w:ascii="Times New Roman" w:hAnsi="Times New Roman" w:cs="Times New Roman"/>
          <w:sz w:val="24"/>
        </w:rPr>
        <w:t>Минобрнауки России от 17.10.2016 № 1289) для формирования у выпускника</w:t>
      </w:r>
      <w:r w:rsidR="00AB19B0">
        <w:rPr>
          <w:rFonts w:ascii="Times New Roman" w:hAnsi="Times New Roman" w:cs="Times New Roman"/>
          <w:sz w:val="24"/>
        </w:rPr>
        <w:t xml:space="preserve"> </w:t>
      </w:r>
      <w:r w:rsidRPr="009E662A">
        <w:rPr>
          <w:rFonts w:ascii="Times New Roman" w:hAnsi="Times New Roman" w:cs="Times New Roman"/>
          <w:sz w:val="24"/>
        </w:rPr>
        <w:t>компетенций, способствующих решению профессиональных задач в соответствии с</w:t>
      </w:r>
      <w:r w:rsidR="00AB19B0">
        <w:rPr>
          <w:rFonts w:ascii="Times New Roman" w:hAnsi="Times New Roman" w:cs="Times New Roman"/>
          <w:sz w:val="24"/>
        </w:rPr>
        <w:t xml:space="preserve"> </w:t>
      </w:r>
      <w:r w:rsidRPr="009E662A">
        <w:rPr>
          <w:rFonts w:ascii="Times New Roman" w:hAnsi="Times New Roman" w:cs="Times New Roman"/>
          <w:sz w:val="24"/>
        </w:rPr>
        <w:t>видом профессиональной деятельности.</w:t>
      </w:r>
    </w:p>
    <w:p w:rsidR="009E662A" w:rsidRPr="009E662A" w:rsidRDefault="009E662A" w:rsidP="009E662A">
      <w:pPr>
        <w:spacing w:after="0" w:line="240" w:lineRule="auto"/>
        <w:ind w:left="320" w:firstLine="700"/>
        <w:rPr>
          <w:rFonts w:ascii="Times New Roman" w:hAnsi="Times New Roman" w:cs="Times New Roman"/>
          <w:sz w:val="24"/>
        </w:rPr>
      </w:pPr>
      <w:r w:rsidRPr="009E662A">
        <w:rPr>
          <w:rFonts w:ascii="Times New Roman" w:hAnsi="Times New Roman" w:cs="Times New Roman"/>
          <w:sz w:val="24"/>
        </w:rPr>
        <w:t>Задачи практики:</w:t>
      </w:r>
    </w:p>
    <w:p w:rsidR="009E662A" w:rsidRPr="009E662A" w:rsidRDefault="009E662A" w:rsidP="009E662A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340"/>
        <w:jc w:val="both"/>
        <w:rPr>
          <w:rFonts w:ascii="Times New Roman" w:hAnsi="Times New Roman" w:cs="Times New Roman"/>
          <w:sz w:val="24"/>
        </w:rPr>
      </w:pPr>
      <w:r w:rsidRPr="009E662A">
        <w:rPr>
          <w:rFonts w:ascii="Times New Roman" w:hAnsi="Times New Roman" w:cs="Times New Roman"/>
          <w:sz w:val="24"/>
        </w:rPr>
        <w:t>подготовка обучающегося по разработанной в университете Образовательной</w:t>
      </w:r>
      <w:r w:rsidR="00AB19B0">
        <w:rPr>
          <w:rFonts w:ascii="Times New Roman" w:hAnsi="Times New Roman" w:cs="Times New Roman"/>
          <w:sz w:val="24"/>
        </w:rPr>
        <w:t xml:space="preserve"> </w:t>
      </w:r>
      <w:r w:rsidRPr="009E662A">
        <w:rPr>
          <w:rFonts w:ascii="Times New Roman" w:hAnsi="Times New Roman" w:cs="Times New Roman"/>
          <w:sz w:val="24"/>
        </w:rPr>
        <w:t>программе к успешной аттестации планируемых результатов обучения при</w:t>
      </w:r>
      <w:r w:rsidR="00AB19B0">
        <w:rPr>
          <w:rFonts w:ascii="Times New Roman" w:hAnsi="Times New Roman" w:cs="Times New Roman"/>
          <w:sz w:val="24"/>
        </w:rPr>
        <w:t xml:space="preserve"> </w:t>
      </w:r>
      <w:r w:rsidRPr="009E662A">
        <w:rPr>
          <w:rFonts w:ascii="Times New Roman" w:hAnsi="Times New Roman" w:cs="Times New Roman"/>
          <w:sz w:val="24"/>
        </w:rPr>
        <w:t>прохождении практики;</w:t>
      </w:r>
    </w:p>
    <w:p w:rsidR="009E662A" w:rsidRPr="009E662A" w:rsidRDefault="009E662A" w:rsidP="009E662A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r w:rsidRPr="009E662A">
        <w:rPr>
          <w:rFonts w:ascii="Times New Roman" w:hAnsi="Times New Roman" w:cs="Times New Roman"/>
          <w:sz w:val="24"/>
        </w:rPr>
        <w:t>расширение, углубление и закрепление теоретических знаний, полученных</w:t>
      </w:r>
      <w:r w:rsidR="00AB19B0">
        <w:rPr>
          <w:rFonts w:ascii="Times New Roman" w:hAnsi="Times New Roman" w:cs="Times New Roman"/>
          <w:sz w:val="24"/>
        </w:rPr>
        <w:t xml:space="preserve"> </w:t>
      </w:r>
      <w:r w:rsidRPr="009E662A">
        <w:rPr>
          <w:rFonts w:ascii="Times New Roman" w:hAnsi="Times New Roman" w:cs="Times New Roman"/>
          <w:sz w:val="24"/>
        </w:rPr>
        <w:t>обучающимися в процессе освоения образовательной программы, подготовка их</w:t>
      </w:r>
      <w:r w:rsidR="00AB19B0">
        <w:rPr>
          <w:rFonts w:ascii="Times New Roman" w:hAnsi="Times New Roman" w:cs="Times New Roman"/>
          <w:sz w:val="24"/>
        </w:rPr>
        <w:t xml:space="preserve"> </w:t>
      </w:r>
      <w:r w:rsidRPr="009E662A">
        <w:rPr>
          <w:rFonts w:ascii="Times New Roman" w:hAnsi="Times New Roman" w:cs="Times New Roman"/>
          <w:sz w:val="24"/>
        </w:rPr>
        <w:t>к осознанному и углублённому изучению предстоящих в соответствии с</w:t>
      </w:r>
      <w:r w:rsidR="00AB19B0">
        <w:rPr>
          <w:rFonts w:ascii="Times New Roman" w:hAnsi="Times New Roman" w:cs="Times New Roman"/>
          <w:sz w:val="24"/>
        </w:rPr>
        <w:t xml:space="preserve"> </w:t>
      </w:r>
      <w:r w:rsidRPr="009E662A">
        <w:rPr>
          <w:rFonts w:ascii="Times New Roman" w:hAnsi="Times New Roman" w:cs="Times New Roman"/>
          <w:sz w:val="24"/>
        </w:rPr>
        <w:t>учебным планом дисциплин по избранному направлению обучения,</w:t>
      </w:r>
    </w:p>
    <w:p w:rsidR="009E662A" w:rsidRPr="009E662A" w:rsidRDefault="009E662A" w:rsidP="009E662A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r w:rsidRPr="009E662A">
        <w:rPr>
          <w:rFonts w:ascii="Times New Roman" w:hAnsi="Times New Roman" w:cs="Times New Roman"/>
          <w:sz w:val="24"/>
        </w:rPr>
        <w:t>подготовка обучающегося к освоению дисциплин: производственная практика, научно-исследовательская работа; производственная практика, преддипломная практика; Междисциплинарный курс.</w:t>
      </w:r>
    </w:p>
    <w:p w:rsidR="009E662A" w:rsidRPr="009E662A" w:rsidRDefault="009E662A" w:rsidP="009E662A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r w:rsidRPr="009E662A">
        <w:rPr>
          <w:rFonts w:ascii="Times New Roman" w:hAnsi="Times New Roman" w:cs="Times New Roman"/>
          <w:sz w:val="24"/>
        </w:rPr>
        <w:t>развитие социально-воспитательного компонента учебного процесса.</w:t>
      </w:r>
    </w:p>
    <w:p w:rsidR="00D939AC" w:rsidRDefault="00D939AC" w:rsidP="00506B69">
      <w:pPr>
        <w:pStyle w:val="zag"/>
        <w:jc w:val="both"/>
      </w:pPr>
    </w:p>
    <w:p w:rsidR="00506B69" w:rsidRPr="00340870" w:rsidRDefault="00506B69" w:rsidP="00340870">
      <w:pPr>
        <w:pStyle w:val="zag"/>
        <w:jc w:val="center"/>
        <w:rPr>
          <w:sz w:val="24"/>
        </w:rPr>
      </w:pPr>
      <w:r w:rsidRPr="00340870">
        <w:rPr>
          <w:sz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340870" w:rsidRDefault="00340870" w:rsidP="00506B69">
      <w:pPr>
        <w:pStyle w:val="zag"/>
        <w:jc w:val="both"/>
      </w:pPr>
    </w:p>
    <w:tbl>
      <w:tblPr>
        <w:tblW w:w="9656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3978"/>
      </w:tblGrid>
      <w:tr w:rsidR="00AB19B0" w:rsidRPr="00AB19B0" w:rsidTr="00A2302D">
        <w:trPr>
          <w:cantSplit/>
        </w:trPr>
        <w:tc>
          <w:tcPr>
            <w:tcW w:w="56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B19B0" w:rsidRPr="00AB19B0" w:rsidRDefault="00AB19B0" w:rsidP="00AB1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7" w:name="_Hlk497428383"/>
            <w:r w:rsidRPr="00AB1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результат освоения дисциплины</w:t>
            </w:r>
          </w:p>
        </w:tc>
        <w:tc>
          <w:tcPr>
            <w:tcW w:w="39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B19B0" w:rsidRPr="00AB19B0" w:rsidRDefault="00AB19B0" w:rsidP="00AB1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результат освоения Образовательной программы</w:t>
            </w:r>
          </w:p>
        </w:tc>
      </w:tr>
      <w:tr w:rsidR="00AB19B0" w:rsidRPr="00AB19B0" w:rsidTr="00A2302D">
        <w:trPr>
          <w:cantSplit/>
        </w:trPr>
        <w:tc>
          <w:tcPr>
            <w:tcW w:w="56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B19B0" w:rsidRPr="00AB19B0" w:rsidRDefault="00AB19B0" w:rsidP="00AB1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Знает: 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основные обязанности дежурного по станции или других работников, связанных с организацией движения поездов; порядок приема, пропуска, отправления поездов, приготовления маршрутов и их контроля; ведения поездной документации; порядок организации маневровой работы на станции, обеспечения безопасности при ее проведении; крут обязанностей поездных диспетчеров и других работников службы движения</w:t>
            </w:r>
          </w:p>
          <w:p w:rsidR="00AB19B0" w:rsidRPr="00AB19B0" w:rsidRDefault="00AB19B0" w:rsidP="00AB19B0">
            <w:pPr>
              <w:spacing w:after="0" w:line="240" w:lineRule="auto"/>
              <w:ind w:right="1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B0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поездную документацию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оперативном управлении движением поездов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железнодорожных участках и направлениях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B1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Имеет навыки: 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операций, заполнения и оформления поездной документации при оперативном управлении движением поездов на железнодорожных участках и направлениях, в том числе </w:t>
            </w:r>
            <w:proofErr w:type="gramStart"/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и  высокоскоростных</w:t>
            </w:r>
            <w:proofErr w:type="gramEnd"/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, а также при выполнении маневровой работы на станциях</w:t>
            </w:r>
          </w:p>
        </w:tc>
        <w:tc>
          <w:tcPr>
            <w:tcW w:w="39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B19B0" w:rsidRPr="00AB19B0" w:rsidRDefault="00AB19B0" w:rsidP="00AB19B0">
            <w:pPr>
              <w:spacing w:after="0" w:line="240" w:lineRule="auto"/>
              <w:ind w:right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AB19B0">
              <w:rPr>
                <w:rFonts w:ascii="Times New Roman" w:hAnsi="Times New Roman" w:cs="Times New Roman"/>
                <w:b/>
                <w:sz w:val="20"/>
                <w:szCs w:val="20"/>
              </w:rPr>
              <w:t>ПК-3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 xml:space="preserve"> - готовностью к организации рационального взаимодействия железнодорожного транспорта общего и необщего пользования, транспортно-экспедиторских компаний, логистических центров и операторов подвижного состава на железнодорожном транспорте</w:t>
            </w:r>
          </w:p>
        </w:tc>
      </w:tr>
      <w:tr w:rsidR="00AB19B0" w:rsidRPr="00AB19B0" w:rsidTr="00A2302D">
        <w:trPr>
          <w:cantSplit/>
        </w:trPr>
        <w:tc>
          <w:tcPr>
            <w:tcW w:w="56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19B0" w:rsidRPr="00AB19B0" w:rsidRDefault="00AB19B0" w:rsidP="00AB19B0">
            <w:pPr>
              <w:spacing w:after="0" w:line="240" w:lineRule="auto"/>
              <w:ind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AB19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Знает: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 xml:space="preserve"> общие понятия об управлении, цели и задачи диспетчерского управления, технологию централизованного управления перевозками во взаимодействии с дирекциями ОАО "РЖД", организацию </w:t>
            </w:r>
            <w:proofErr w:type="spellStart"/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поездопотоков</w:t>
            </w:r>
            <w:proofErr w:type="spellEnd"/>
            <w:r w:rsidRPr="00AB19B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вагонопогоков</w:t>
            </w:r>
            <w:proofErr w:type="spellEnd"/>
            <w:r w:rsidRPr="00AB19B0">
              <w:rPr>
                <w:rFonts w:ascii="Times New Roman" w:hAnsi="Times New Roman" w:cs="Times New Roman"/>
                <w:sz w:val="20"/>
                <w:szCs w:val="20"/>
              </w:rPr>
              <w:t xml:space="preserve"> на полигонах сети железных дорог, порядок разработки плана формирования поездов, порядок расчета пропускной и провозной способности линий, порядок разработки графика движения поездов, порядок расчета </w:t>
            </w:r>
            <w:proofErr w:type="gramStart"/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показателей  использования</w:t>
            </w:r>
            <w:proofErr w:type="gramEnd"/>
            <w:r w:rsidRPr="00AB19B0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подвижного состава.</w:t>
            </w:r>
          </w:p>
          <w:p w:rsidR="00AB19B0" w:rsidRPr="00AB19B0" w:rsidRDefault="00AB19B0" w:rsidP="00AB19B0">
            <w:pPr>
              <w:spacing w:after="0" w:line="240" w:lineRule="auto"/>
              <w:ind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AB19B0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основные показатели технической и эксплуатационной работы подразделения; анализировать план формирования и график движения поездов.</w:t>
            </w:r>
          </w:p>
          <w:p w:rsidR="00AB19B0" w:rsidRPr="00AB19B0" w:rsidRDefault="00AB19B0" w:rsidP="00AB19B0">
            <w:pPr>
              <w:spacing w:after="0" w:line="240" w:lineRule="auto"/>
              <w:ind w:left="13"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AB19B0">
              <w:rPr>
                <w:rFonts w:ascii="Times New Roman" w:hAnsi="Times New Roman" w:cs="Times New Roman"/>
                <w:b/>
                <w:sz w:val="20"/>
                <w:szCs w:val="20"/>
              </w:rPr>
              <w:t>Имеет навыки: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 xml:space="preserve"> расчета показателей эксплуатационной работы; выявления резервов улучшения эксплуатационно-экономических показателей работы железнодорожного транспорта; поиска путей увеличения пропускной и провозной способности железнодорожных линий, разработки и анализа графиков движения поездов</w:t>
            </w:r>
          </w:p>
        </w:tc>
        <w:tc>
          <w:tcPr>
            <w:tcW w:w="39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19B0" w:rsidRPr="00AB19B0" w:rsidRDefault="00AB19B0" w:rsidP="00AB19B0">
            <w:pPr>
              <w:spacing w:after="0" w:line="240" w:lineRule="auto"/>
              <w:ind w:right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AB19B0">
              <w:rPr>
                <w:rFonts w:ascii="Times New Roman" w:hAnsi="Times New Roman" w:cs="Times New Roman"/>
                <w:b/>
                <w:sz w:val="20"/>
                <w:szCs w:val="20"/>
              </w:rPr>
              <w:t>ПК-11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 xml:space="preserve"> - готовностью к оперативному планированию и управлению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 xml:space="preserve">эксплуатационной работой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 xml:space="preserve">елезнодорожных </w:t>
            </w:r>
            <w:proofErr w:type="gramStart"/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подразделений,  разработке</w:t>
            </w:r>
            <w:proofErr w:type="gramEnd"/>
            <w:r w:rsidRPr="00AB19B0">
              <w:rPr>
                <w:rFonts w:ascii="Times New Roman" w:hAnsi="Times New Roman" w:cs="Times New Roman"/>
                <w:sz w:val="20"/>
                <w:szCs w:val="20"/>
              </w:rPr>
              <w:t xml:space="preserve"> системы рациональной организации </w:t>
            </w:r>
            <w:proofErr w:type="spellStart"/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поездопотоков</w:t>
            </w:r>
            <w:proofErr w:type="spellEnd"/>
            <w:r w:rsidRPr="00AB19B0">
              <w:rPr>
                <w:rFonts w:ascii="Times New Roman" w:hAnsi="Times New Roman" w:cs="Times New Roman"/>
                <w:sz w:val="20"/>
                <w:szCs w:val="20"/>
              </w:rPr>
              <w:t xml:space="preserve"> и вагонопотоков на полигонах сети железных дорог, разработке плана формирования поездов, поиску путей увеличения пропускной и провозной способности железнодорожных линий, разработке и анализу графиков движения поездов</w:t>
            </w:r>
          </w:p>
        </w:tc>
      </w:tr>
      <w:tr w:rsidR="00AB19B0" w:rsidRPr="00AB19B0" w:rsidTr="00A2302D">
        <w:trPr>
          <w:cantSplit/>
        </w:trPr>
        <w:tc>
          <w:tcPr>
            <w:tcW w:w="56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B19B0" w:rsidRPr="00AB19B0" w:rsidRDefault="00AB19B0" w:rsidP="00AB1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Знает: 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Основные обязанности дежурного по станции или других работников, связанных с организацией движения поездов; порядок приема, пропуска, отправления поездов, приготовления маршрутов и их контроля; ведения поездной документации; порядок организации маневровой работы на станции, обеспечения безопасности при ее проведении; крут обязанностей поездных диспетчеров и других работников службы движения</w:t>
            </w:r>
          </w:p>
          <w:p w:rsidR="00AB19B0" w:rsidRPr="00AB19B0" w:rsidRDefault="00AB19B0" w:rsidP="00AB19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9B0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поездную документацию при оперативном управлении движением поездов на железнодорожных участках и направлениях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B1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Имеет навыки: 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выполнения операций, заполнения и оформления поездной документации при оперативном управлении движением поездов на железнодорожных участках и направлениях, в том числе и высокоскоростных, а также при выполнении маневровой работы на станциях</w:t>
            </w:r>
          </w:p>
        </w:tc>
        <w:tc>
          <w:tcPr>
            <w:tcW w:w="39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B19B0" w:rsidRPr="00AB19B0" w:rsidRDefault="00AB19B0" w:rsidP="00AB1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9B0">
              <w:rPr>
                <w:rFonts w:ascii="Times New Roman" w:hAnsi="Times New Roman" w:cs="Times New Roman"/>
                <w:b/>
                <w:sz w:val="20"/>
                <w:szCs w:val="20"/>
              </w:rPr>
              <w:t>ПК-13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Способностью выполнять обязанности по оперативному управлению движением поездов на железнодорожных участках и направлениях, в том числе и высокоскоростных, а также маневровой работой на станциях</w:t>
            </w:r>
          </w:p>
        </w:tc>
      </w:tr>
      <w:bookmarkEnd w:id="7"/>
    </w:tbl>
    <w:p w:rsidR="00506B69" w:rsidRDefault="00506B69" w:rsidP="00506B69">
      <w:pPr>
        <w:pStyle w:val="zag"/>
      </w:pPr>
    </w:p>
    <w:p w:rsidR="00506B69" w:rsidRDefault="00506B69" w:rsidP="00506B69">
      <w:pPr>
        <w:pStyle w:val="zag"/>
        <w:rPr>
          <w:sz w:val="24"/>
        </w:rPr>
      </w:pPr>
      <w:r w:rsidRPr="00340870">
        <w:rPr>
          <w:sz w:val="24"/>
        </w:rPr>
        <w:t>Содержание практики</w:t>
      </w:r>
    </w:p>
    <w:p w:rsidR="00340870" w:rsidRPr="00340870" w:rsidRDefault="00340870" w:rsidP="00506B69">
      <w:pPr>
        <w:pStyle w:val="zag"/>
        <w:rPr>
          <w:sz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2437"/>
        <w:gridCol w:w="4961"/>
        <w:gridCol w:w="1521"/>
      </w:tblGrid>
      <w:tr w:rsidR="00AB19B0" w:rsidRPr="00AB19B0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9B0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AB19B0">
              <w:rPr>
                <w:rFonts w:ascii="Times New Roman" w:hAnsi="Times New Roman" w:cs="Times New Roman"/>
                <w:color w:val="000000"/>
              </w:rPr>
              <w:t>п.п</w:t>
            </w:r>
            <w:proofErr w:type="spellEnd"/>
            <w:proofErr w:type="gramEnd"/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19B0">
              <w:rPr>
                <w:rFonts w:ascii="Times New Roman" w:hAnsi="Times New Roman" w:cs="Times New Roman"/>
                <w:color w:val="000000"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19B0">
              <w:rPr>
                <w:rFonts w:ascii="Times New Roman" w:hAnsi="Times New Roman" w:cs="Times New Roman"/>
                <w:color w:val="000000"/>
              </w:rPr>
              <w:t>Виды работы на практике, включая самостоятельную работу студентов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19B0">
              <w:rPr>
                <w:rFonts w:ascii="Times New Roman" w:hAnsi="Times New Roman" w:cs="Times New Roman"/>
                <w:bCs/>
                <w:color w:val="000000"/>
              </w:rPr>
              <w:t xml:space="preserve">Формы </w:t>
            </w:r>
            <w:r w:rsidRPr="00AB19B0">
              <w:rPr>
                <w:rFonts w:ascii="Times New Roman" w:hAnsi="Times New Roman" w:cs="Times New Roman"/>
                <w:color w:val="000000"/>
              </w:rPr>
              <w:t>текущего контроля</w:t>
            </w:r>
          </w:p>
        </w:tc>
      </w:tr>
      <w:tr w:rsidR="00AB19B0" w:rsidRPr="00AB19B0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9B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9B0">
              <w:rPr>
                <w:rFonts w:ascii="Times New Roman" w:hAnsi="Times New Roman" w:cs="Times New Roman"/>
                <w:color w:val="000000"/>
              </w:rPr>
              <w:t xml:space="preserve">Подготовительный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ind w:firstLine="274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B19B0">
              <w:rPr>
                <w:rFonts w:ascii="Times New Roman" w:hAnsi="Times New Roman" w:cs="Times New Roman"/>
                <w:color w:val="000000"/>
              </w:rPr>
              <w:t>Ознакомление с характеристиками производства, структурой предприятия, условиями организации труда, с правилами внутреннего распорядка предприятия. Прохождение инструктажа по охране труда, технике безопасности, пожарной безопасности. Вводная лекция.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19B0">
              <w:rPr>
                <w:rFonts w:ascii="Times New Roman" w:hAnsi="Times New Roman" w:cs="Times New Roman"/>
                <w:lang w:eastAsia="en-US"/>
              </w:rPr>
              <w:t>Опрос студента</w:t>
            </w:r>
          </w:p>
        </w:tc>
      </w:tr>
      <w:tr w:rsidR="00AB19B0" w:rsidRPr="00AB19B0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9B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9B0">
              <w:rPr>
                <w:rFonts w:ascii="Times New Roman" w:hAnsi="Times New Roman" w:cs="Times New Roman"/>
                <w:color w:val="000000"/>
              </w:rPr>
              <w:t>Теоретический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pStyle w:val="a3"/>
              <w:shd w:val="clear" w:color="auto" w:fill="FFFFFF"/>
              <w:ind w:right="25" w:firstLine="274"/>
              <w:jc w:val="both"/>
              <w:rPr>
                <w:sz w:val="22"/>
                <w:szCs w:val="22"/>
              </w:rPr>
            </w:pPr>
            <w:r w:rsidRPr="00AB19B0">
              <w:rPr>
                <w:color w:val="000000"/>
                <w:sz w:val="22"/>
                <w:szCs w:val="22"/>
              </w:rPr>
              <w:t>Закрепление теоретических знаний, полученных обучающимися в процессе освоения образовательной программы. Подготовка обучающегося к выполнению дипломного проекта,</w:t>
            </w:r>
            <w:r w:rsidRPr="00AB19B0">
              <w:rPr>
                <w:sz w:val="22"/>
                <w:szCs w:val="22"/>
              </w:rPr>
              <w:t xml:space="preserve"> изучение одного из перспективных научных направлений.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19B0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AB19B0" w:rsidRPr="00AB19B0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9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9B0">
              <w:rPr>
                <w:rFonts w:ascii="Times New Roman" w:hAnsi="Times New Roman" w:cs="Times New Roman"/>
                <w:color w:val="000000"/>
              </w:rPr>
              <w:t>Практический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ind w:firstLine="274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B19B0">
              <w:rPr>
                <w:rFonts w:ascii="Times New Roman" w:hAnsi="Times New Roman" w:cs="Times New Roman"/>
                <w:color w:val="000000"/>
              </w:rPr>
              <w:t>Получение необходимых консультаций руководителя, ответственного за проведение научно-исследовательской работы, который помогает им в работе по изучению одного из перспективных научных направлений.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19B0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AB19B0" w:rsidRPr="00AB19B0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9B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9B0">
              <w:rPr>
                <w:rFonts w:ascii="Times New Roman" w:hAnsi="Times New Roman" w:cs="Times New Roman"/>
                <w:color w:val="000000"/>
              </w:rPr>
              <w:t>Заключительный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ind w:firstLine="27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B19B0">
              <w:rPr>
                <w:rFonts w:ascii="Times New Roman" w:hAnsi="Times New Roman" w:cs="Times New Roman"/>
                <w:lang w:eastAsia="en-US"/>
              </w:rPr>
              <w:t>Выполнение индивидуального задания.</w:t>
            </w:r>
          </w:p>
          <w:p w:rsidR="00AB19B0" w:rsidRPr="00AB19B0" w:rsidRDefault="00AB19B0" w:rsidP="00AB19B0">
            <w:pPr>
              <w:snapToGrid w:val="0"/>
              <w:spacing w:after="0" w:line="240" w:lineRule="auto"/>
              <w:ind w:firstLine="274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19B0">
              <w:rPr>
                <w:rFonts w:ascii="Times New Roman" w:hAnsi="Times New Roman" w:cs="Times New Roman"/>
                <w:lang w:eastAsia="en-US"/>
              </w:rPr>
              <w:t>Подготовка отчета</w:t>
            </w:r>
          </w:p>
        </w:tc>
      </w:tr>
    </w:tbl>
    <w:p w:rsidR="004F7CA3" w:rsidRPr="00AB19B0" w:rsidRDefault="00AB19B0" w:rsidP="004F7C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19B0">
        <w:rPr>
          <w:rFonts w:ascii="Times New Roman" w:hAnsi="Times New Roman" w:cs="Times New Roman"/>
          <w:b/>
          <w:sz w:val="28"/>
          <w:szCs w:val="32"/>
          <w:u w:val="single"/>
        </w:rPr>
        <w:lastRenderedPageBreak/>
        <w:t>2С. П.4 Производственная практика, научно-исследовательская работа</w:t>
      </w:r>
    </w:p>
    <w:p w:rsidR="004F7CA3" w:rsidRPr="00AB19B0" w:rsidRDefault="004F7CA3" w:rsidP="004F7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</w:p>
    <w:p w:rsidR="004F7CA3" w:rsidRPr="0017131B" w:rsidRDefault="004F7CA3" w:rsidP="001713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131B">
        <w:rPr>
          <w:rFonts w:ascii="Times New Roman" w:hAnsi="Times New Roman" w:cs="Times New Roman"/>
          <w:sz w:val="24"/>
          <w:szCs w:val="24"/>
        </w:rPr>
        <w:t xml:space="preserve">Общая трудоемкость практики </w:t>
      </w:r>
      <w:r w:rsidR="00AB19B0">
        <w:rPr>
          <w:rFonts w:ascii="Times New Roman" w:hAnsi="Times New Roman" w:cs="Times New Roman"/>
          <w:sz w:val="24"/>
          <w:szCs w:val="24"/>
        </w:rPr>
        <w:t>468</w:t>
      </w:r>
      <w:r w:rsidR="00D939AC">
        <w:rPr>
          <w:rFonts w:ascii="Times New Roman" w:hAnsi="Times New Roman" w:cs="Times New Roman"/>
          <w:sz w:val="24"/>
          <w:szCs w:val="24"/>
        </w:rPr>
        <w:t xml:space="preserve"> </w:t>
      </w:r>
      <w:r w:rsidRPr="0017131B">
        <w:rPr>
          <w:rFonts w:ascii="Times New Roman" w:hAnsi="Times New Roman" w:cs="Times New Roman"/>
          <w:sz w:val="24"/>
          <w:szCs w:val="24"/>
        </w:rPr>
        <w:t>ч. (</w:t>
      </w:r>
      <w:r w:rsidR="00AB19B0">
        <w:rPr>
          <w:rFonts w:ascii="Times New Roman" w:hAnsi="Times New Roman" w:cs="Times New Roman"/>
          <w:sz w:val="24"/>
          <w:szCs w:val="24"/>
        </w:rPr>
        <w:t>13</w:t>
      </w:r>
      <w:r w:rsidR="00340870">
        <w:rPr>
          <w:rFonts w:ascii="Times New Roman" w:hAnsi="Times New Roman" w:cs="Times New Roman"/>
          <w:sz w:val="24"/>
          <w:szCs w:val="24"/>
        </w:rPr>
        <w:t xml:space="preserve"> </w:t>
      </w:r>
      <w:r w:rsidRPr="0017131B">
        <w:rPr>
          <w:rFonts w:ascii="Times New Roman" w:hAnsi="Times New Roman" w:cs="Times New Roman"/>
          <w:sz w:val="24"/>
          <w:szCs w:val="24"/>
        </w:rPr>
        <w:t>з. е.)</w:t>
      </w:r>
    </w:p>
    <w:p w:rsidR="004F7CA3" w:rsidRPr="0017131B" w:rsidRDefault="004F7CA3" w:rsidP="001713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131B">
        <w:rPr>
          <w:rFonts w:ascii="Times New Roman" w:hAnsi="Times New Roman" w:cs="Times New Roman"/>
          <w:sz w:val="24"/>
          <w:szCs w:val="24"/>
        </w:rPr>
        <w:t xml:space="preserve">Форма аттестации: зачет с оценкой в </w:t>
      </w:r>
      <w:r w:rsidR="00AB19B0">
        <w:rPr>
          <w:rFonts w:ascii="Times New Roman" w:hAnsi="Times New Roman" w:cs="Times New Roman"/>
          <w:sz w:val="24"/>
          <w:szCs w:val="24"/>
        </w:rPr>
        <w:t>10</w:t>
      </w:r>
      <w:r w:rsidRPr="0017131B">
        <w:rPr>
          <w:rFonts w:ascii="Times New Roman" w:hAnsi="Times New Roman" w:cs="Times New Roman"/>
          <w:sz w:val="24"/>
          <w:szCs w:val="24"/>
        </w:rPr>
        <w:t xml:space="preserve"> семестре </w:t>
      </w:r>
    </w:p>
    <w:p w:rsidR="004F7CA3" w:rsidRPr="0017131B" w:rsidRDefault="004F7CA3" w:rsidP="0017131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FE6" w:rsidRPr="00340870" w:rsidRDefault="00354FE6" w:rsidP="0017131B">
      <w:pPr>
        <w:pStyle w:val="20"/>
        <w:shd w:val="clear" w:color="auto" w:fill="auto"/>
        <w:spacing w:after="0" w:line="240" w:lineRule="auto"/>
        <w:ind w:firstLine="426"/>
        <w:outlineLvl w:val="9"/>
        <w:rPr>
          <w:sz w:val="24"/>
          <w:szCs w:val="24"/>
        </w:rPr>
      </w:pPr>
      <w:bookmarkStart w:id="8" w:name="bookmark2"/>
      <w:r w:rsidRPr="00340870">
        <w:rPr>
          <w:sz w:val="24"/>
          <w:szCs w:val="24"/>
        </w:rPr>
        <w:t>Указание вида практики, способа и формы (форм) ее проведения</w:t>
      </w:r>
      <w:bookmarkEnd w:id="8"/>
    </w:p>
    <w:p w:rsidR="00AB19B0" w:rsidRPr="00AB19B0" w:rsidRDefault="00AB19B0" w:rsidP="00AB19B0">
      <w:pPr>
        <w:pStyle w:val="300"/>
        <w:shd w:val="clear" w:color="auto" w:fill="auto"/>
        <w:spacing w:before="0" w:line="240" w:lineRule="auto"/>
        <w:ind w:right="23" w:firstLine="567"/>
        <w:jc w:val="left"/>
        <w:rPr>
          <w:color w:val="auto"/>
          <w:sz w:val="24"/>
          <w:szCs w:val="24"/>
        </w:rPr>
      </w:pPr>
      <w:bookmarkStart w:id="9" w:name="_Hlk497428484"/>
      <w:bookmarkStart w:id="10" w:name="bookmark3"/>
      <w:r w:rsidRPr="00AB19B0">
        <w:rPr>
          <w:color w:val="auto"/>
          <w:sz w:val="24"/>
          <w:szCs w:val="24"/>
        </w:rPr>
        <w:t>Вид практики – Производственная</w:t>
      </w:r>
    </w:p>
    <w:p w:rsidR="00AB19B0" w:rsidRPr="00AB19B0" w:rsidRDefault="00AB19B0" w:rsidP="00AB19B0">
      <w:pPr>
        <w:pStyle w:val="300"/>
        <w:shd w:val="clear" w:color="auto" w:fill="auto"/>
        <w:spacing w:before="0" w:line="240" w:lineRule="auto"/>
        <w:ind w:right="23" w:firstLine="567"/>
        <w:jc w:val="left"/>
        <w:rPr>
          <w:color w:val="auto"/>
          <w:sz w:val="24"/>
          <w:szCs w:val="24"/>
        </w:rPr>
      </w:pPr>
      <w:r w:rsidRPr="00AB19B0">
        <w:rPr>
          <w:color w:val="auto"/>
          <w:sz w:val="24"/>
          <w:szCs w:val="24"/>
        </w:rPr>
        <w:t>Способ проведения - Выездная/стационарная</w:t>
      </w:r>
    </w:p>
    <w:p w:rsidR="00043C13" w:rsidRPr="00AB19B0" w:rsidRDefault="00AB19B0" w:rsidP="00AB19B0">
      <w:pPr>
        <w:pStyle w:val="zag"/>
        <w:jc w:val="both"/>
        <w:rPr>
          <w:b w:val="0"/>
          <w:bCs w:val="0"/>
          <w:sz w:val="24"/>
          <w:szCs w:val="24"/>
        </w:rPr>
      </w:pPr>
      <w:r w:rsidRPr="00AB19B0">
        <w:rPr>
          <w:b w:val="0"/>
          <w:sz w:val="24"/>
          <w:szCs w:val="24"/>
        </w:rPr>
        <w:t xml:space="preserve">Форма проведения - Дискретно по периодам практик </w:t>
      </w:r>
      <w:r w:rsidRPr="00AB19B0">
        <w:rPr>
          <w:rStyle w:val="24"/>
          <w:b w:val="0"/>
        </w:rPr>
        <w:t>(распределенная</w:t>
      </w:r>
      <w:r w:rsidRPr="00AB19B0">
        <w:rPr>
          <w:b w:val="0"/>
          <w:sz w:val="24"/>
          <w:szCs w:val="24"/>
        </w:rPr>
        <w:t xml:space="preserve">) </w:t>
      </w:r>
      <w:r>
        <w:rPr>
          <w:b w:val="0"/>
          <w:sz w:val="24"/>
          <w:szCs w:val="24"/>
        </w:rPr>
        <w:t>–</w:t>
      </w:r>
      <w:r w:rsidRPr="00AB19B0">
        <w:rPr>
          <w:b w:val="0"/>
          <w:sz w:val="24"/>
          <w:szCs w:val="24"/>
        </w:rPr>
        <w:t xml:space="preserve"> для</w:t>
      </w:r>
      <w:r>
        <w:rPr>
          <w:b w:val="0"/>
          <w:sz w:val="24"/>
          <w:szCs w:val="24"/>
        </w:rPr>
        <w:t xml:space="preserve"> </w:t>
      </w:r>
      <w:r w:rsidRPr="00AB19B0">
        <w:rPr>
          <w:b w:val="0"/>
          <w:sz w:val="24"/>
          <w:szCs w:val="24"/>
        </w:rPr>
        <w:t xml:space="preserve">очной формы обучения; дискретно по видам практик </w:t>
      </w:r>
      <w:r w:rsidRPr="00AB19B0">
        <w:rPr>
          <w:rStyle w:val="24"/>
          <w:b w:val="0"/>
        </w:rPr>
        <w:t>(не распределенная</w:t>
      </w:r>
      <w:r w:rsidRPr="00AB19B0">
        <w:rPr>
          <w:b w:val="0"/>
          <w:sz w:val="24"/>
          <w:szCs w:val="24"/>
        </w:rPr>
        <w:t>) - для заочной</w:t>
      </w:r>
      <w:r>
        <w:rPr>
          <w:b w:val="0"/>
          <w:sz w:val="24"/>
          <w:szCs w:val="24"/>
        </w:rPr>
        <w:t xml:space="preserve"> </w:t>
      </w:r>
      <w:r w:rsidRPr="00AB19B0">
        <w:rPr>
          <w:b w:val="0"/>
          <w:sz w:val="24"/>
          <w:szCs w:val="24"/>
        </w:rPr>
        <w:t>формы обучения</w:t>
      </w:r>
      <w:bookmarkEnd w:id="9"/>
    </w:p>
    <w:p w:rsidR="0017131B" w:rsidRDefault="0017131B" w:rsidP="0017131B">
      <w:pPr>
        <w:pStyle w:val="20"/>
        <w:shd w:val="clear" w:color="auto" w:fill="auto"/>
        <w:spacing w:after="0" w:line="240" w:lineRule="auto"/>
        <w:ind w:firstLine="426"/>
        <w:outlineLvl w:val="9"/>
        <w:rPr>
          <w:sz w:val="24"/>
          <w:szCs w:val="24"/>
        </w:rPr>
      </w:pPr>
    </w:p>
    <w:p w:rsidR="00354FE6" w:rsidRPr="00340870" w:rsidRDefault="00354FE6" w:rsidP="0017131B">
      <w:pPr>
        <w:pStyle w:val="20"/>
        <w:shd w:val="clear" w:color="auto" w:fill="auto"/>
        <w:spacing w:after="0" w:line="240" w:lineRule="auto"/>
        <w:ind w:firstLine="426"/>
        <w:outlineLvl w:val="9"/>
        <w:rPr>
          <w:sz w:val="24"/>
          <w:szCs w:val="24"/>
        </w:rPr>
      </w:pPr>
      <w:r w:rsidRPr="00340870">
        <w:rPr>
          <w:sz w:val="24"/>
          <w:szCs w:val="24"/>
        </w:rPr>
        <w:t>Наименование, цели и задачи практики</w:t>
      </w:r>
      <w:bookmarkEnd w:id="10"/>
    </w:p>
    <w:p w:rsidR="00AB19B0" w:rsidRPr="00AB19B0" w:rsidRDefault="00AB19B0" w:rsidP="00AB19B0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</w:rPr>
      </w:pPr>
      <w:bookmarkStart w:id="11" w:name="_Hlk497428503"/>
      <w:r w:rsidRPr="00AB19B0">
        <w:rPr>
          <w:rFonts w:ascii="Times New Roman" w:hAnsi="Times New Roman" w:cs="Times New Roman"/>
          <w:sz w:val="24"/>
        </w:rPr>
        <w:t>Наименование практики - Производственная практика, научно-исследовательская работа.</w:t>
      </w:r>
    </w:p>
    <w:p w:rsidR="00AB19B0" w:rsidRPr="00AB19B0" w:rsidRDefault="00AB19B0" w:rsidP="00AB19B0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</w:rPr>
      </w:pPr>
      <w:r w:rsidRPr="00AB19B0">
        <w:rPr>
          <w:rFonts w:ascii="Times New Roman" w:hAnsi="Times New Roman" w:cs="Times New Roman"/>
          <w:sz w:val="24"/>
        </w:rPr>
        <w:t>Учебный план по Образовательной программе утвержден на заседании Ученого совета университета от 09.08.2017 №15.</w:t>
      </w:r>
    </w:p>
    <w:p w:rsidR="00AB19B0" w:rsidRPr="00AB19B0" w:rsidRDefault="00AB19B0" w:rsidP="00AB19B0">
      <w:pPr>
        <w:spacing w:after="0" w:line="240" w:lineRule="auto"/>
        <w:ind w:right="2" w:firstLine="697"/>
        <w:jc w:val="both"/>
        <w:rPr>
          <w:rFonts w:ascii="Times New Roman" w:hAnsi="Times New Roman" w:cs="Times New Roman"/>
          <w:sz w:val="24"/>
        </w:rPr>
      </w:pPr>
      <w:r w:rsidRPr="00AB19B0">
        <w:rPr>
          <w:rFonts w:ascii="Times New Roman" w:hAnsi="Times New Roman" w:cs="Times New Roman"/>
          <w:sz w:val="24"/>
        </w:rPr>
        <w:t>Целью практики является расширение и углубление подготовки в составе</w:t>
      </w:r>
      <w:r>
        <w:rPr>
          <w:rFonts w:ascii="Times New Roman" w:hAnsi="Times New Roman" w:cs="Times New Roman"/>
          <w:sz w:val="24"/>
        </w:rPr>
        <w:t xml:space="preserve"> </w:t>
      </w:r>
      <w:r w:rsidRPr="00AB19B0">
        <w:rPr>
          <w:rFonts w:ascii="Times New Roman" w:hAnsi="Times New Roman" w:cs="Times New Roman"/>
          <w:sz w:val="24"/>
        </w:rPr>
        <w:t>базовых дисциплин блока "Блок 1 - Дисциплины (модули)" Образовательной программы в</w:t>
      </w:r>
      <w:r>
        <w:rPr>
          <w:rFonts w:ascii="Times New Roman" w:hAnsi="Times New Roman" w:cs="Times New Roman"/>
          <w:sz w:val="24"/>
        </w:rPr>
        <w:t xml:space="preserve"> </w:t>
      </w:r>
      <w:r w:rsidRPr="00AB19B0">
        <w:rPr>
          <w:rFonts w:ascii="Times New Roman" w:hAnsi="Times New Roman" w:cs="Times New Roman"/>
          <w:sz w:val="24"/>
        </w:rPr>
        <w:t>соответствии с требованиями, установленными федеральным государственным</w:t>
      </w:r>
      <w:r>
        <w:rPr>
          <w:rFonts w:ascii="Times New Roman" w:hAnsi="Times New Roman" w:cs="Times New Roman"/>
          <w:sz w:val="24"/>
        </w:rPr>
        <w:t xml:space="preserve"> </w:t>
      </w:r>
      <w:r w:rsidRPr="00AB19B0">
        <w:rPr>
          <w:rFonts w:ascii="Times New Roman" w:hAnsi="Times New Roman" w:cs="Times New Roman"/>
          <w:sz w:val="24"/>
        </w:rPr>
        <w:t>образовательным стандартом высшего образования (приказ Минобрнауки России от</w:t>
      </w:r>
      <w:r>
        <w:rPr>
          <w:rFonts w:ascii="Times New Roman" w:hAnsi="Times New Roman" w:cs="Times New Roman"/>
          <w:sz w:val="24"/>
        </w:rPr>
        <w:t xml:space="preserve"> </w:t>
      </w:r>
      <w:r w:rsidRPr="00AB19B0">
        <w:rPr>
          <w:rFonts w:ascii="Times New Roman" w:hAnsi="Times New Roman" w:cs="Times New Roman"/>
          <w:sz w:val="24"/>
        </w:rPr>
        <w:t>17.10.2016 № 1289) для формирования у выпускника компетенций, способствующих решению</w:t>
      </w:r>
      <w:r>
        <w:rPr>
          <w:rFonts w:ascii="Times New Roman" w:hAnsi="Times New Roman" w:cs="Times New Roman"/>
          <w:sz w:val="24"/>
        </w:rPr>
        <w:t xml:space="preserve"> </w:t>
      </w:r>
      <w:r w:rsidRPr="00AB19B0">
        <w:rPr>
          <w:rFonts w:ascii="Times New Roman" w:hAnsi="Times New Roman" w:cs="Times New Roman"/>
          <w:sz w:val="24"/>
        </w:rPr>
        <w:t>профессиональных задач в соответствии с видом профессиональной деятельности.</w:t>
      </w:r>
    </w:p>
    <w:p w:rsidR="00AB19B0" w:rsidRPr="00AB19B0" w:rsidRDefault="00AB19B0" w:rsidP="00AB19B0">
      <w:pPr>
        <w:spacing w:after="0" w:line="240" w:lineRule="auto"/>
        <w:ind w:left="320" w:firstLine="700"/>
        <w:rPr>
          <w:rFonts w:ascii="Times New Roman" w:hAnsi="Times New Roman" w:cs="Times New Roman"/>
          <w:sz w:val="24"/>
        </w:rPr>
      </w:pPr>
      <w:r w:rsidRPr="00AB19B0">
        <w:rPr>
          <w:rFonts w:ascii="Times New Roman" w:hAnsi="Times New Roman" w:cs="Times New Roman"/>
          <w:sz w:val="24"/>
        </w:rPr>
        <w:t>Задачи практики:</w:t>
      </w:r>
    </w:p>
    <w:p w:rsidR="00AB19B0" w:rsidRPr="00AB19B0" w:rsidRDefault="00AB19B0" w:rsidP="00AB19B0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340"/>
        <w:jc w:val="both"/>
        <w:rPr>
          <w:rFonts w:ascii="Times New Roman" w:hAnsi="Times New Roman" w:cs="Times New Roman"/>
          <w:sz w:val="24"/>
        </w:rPr>
      </w:pPr>
      <w:r w:rsidRPr="00AB19B0">
        <w:rPr>
          <w:rFonts w:ascii="Times New Roman" w:hAnsi="Times New Roman" w:cs="Times New Roman"/>
          <w:sz w:val="24"/>
        </w:rPr>
        <w:t>подготовка обучающегося по разработанной в университете Образовательной</w:t>
      </w:r>
      <w:r w:rsidRPr="00AB19B0">
        <w:rPr>
          <w:rFonts w:ascii="Times New Roman" w:hAnsi="Times New Roman" w:cs="Times New Roman"/>
          <w:sz w:val="24"/>
        </w:rPr>
        <w:br/>
        <w:t>программе к успешной аттестации планируемых результатов обучения при</w:t>
      </w:r>
      <w:r w:rsidRPr="00AB19B0">
        <w:rPr>
          <w:rFonts w:ascii="Times New Roman" w:hAnsi="Times New Roman" w:cs="Times New Roman"/>
          <w:sz w:val="24"/>
        </w:rPr>
        <w:br/>
        <w:t>прохождении практики;</w:t>
      </w:r>
    </w:p>
    <w:p w:rsidR="00AB19B0" w:rsidRPr="00AB19B0" w:rsidRDefault="00AB19B0" w:rsidP="00AB19B0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r w:rsidRPr="00AB19B0">
        <w:rPr>
          <w:rFonts w:ascii="Times New Roman" w:hAnsi="Times New Roman" w:cs="Times New Roman"/>
          <w:sz w:val="24"/>
        </w:rPr>
        <w:t>расширение, углубление и закрепление теоретических знаний, полученных</w:t>
      </w:r>
      <w:r w:rsidRPr="00AB19B0">
        <w:rPr>
          <w:rFonts w:ascii="Times New Roman" w:hAnsi="Times New Roman" w:cs="Times New Roman"/>
          <w:sz w:val="24"/>
        </w:rPr>
        <w:br/>
        <w:t>обучающимися в процессе освоения образовательной программы, подготовка их</w:t>
      </w:r>
      <w:r w:rsidRPr="00AB19B0">
        <w:rPr>
          <w:rFonts w:ascii="Times New Roman" w:hAnsi="Times New Roman" w:cs="Times New Roman"/>
          <w:sz w:val="24"/>
        </w:rPr>
        <w:br/>
        <w:t>к осознанному и углублённому изучению предстоящих в соответствии с</w:t>
      </w:r>
      <w:r w:rsidRPr="00AB19B0">
        <w:rPr>
          <w:rFonts w:ascii="Times New Roman" w:hAnsi="Times New Roman" w:cs="Times New Roman"/>
          <w:sz w:val="24"/>
        </w:rPr>
        <w:br/>
        <w:t>учебным планом дисциплин по избранному направлению обучения,</w:t>
      </w:r>
    </w:p>
    <w:p w:rsidR="00AB19B0" w:rsidRPr="00AB19B0" w:rsidRDefault="00AB19B0" w:rsidP="00AB19B0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r w:rsidRPr="00AB19B0">
        <w:rPr>
          <w:rFonts w:ascii="Times New Roman" w:hAnsi="Times New Roman" w:cs="Times New Roman"/>
          <w:sz w:val="24"/>
        </w:rPr>
        <w:t>подготовка обучающегося к освоению дисциплин: Производственная практика,</w:t>
      </w:r>
      <w:r w:rsidRPr="00AB19B0">
        <w:rPr>
          <w:rFonts w:ascii="Times New Roman" w:hAnsi="Times New Roman" w:cs="Times New Roman"/>
          <w:sz w:val="24"/>
        </w:rPr>
        <w:br/>
        <w:t>научно-исследовательская работа, Междисциплинарный курс.</w:t>
      </w:r>
    </w:p>
    <w:p w:rsidR="00AB19B0" w:rsidRPr="00AB19B0" w:rsidRDefault="00AB19B0" w:rsidP="00AB19B0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r w:rsidRPr="00AB19B0">
        <w:rPr>
          <w:rFonts w:ascii="Times New Roman" w:hAnsi="Times New Roman" w:cs="Times New Roman"/>
          <w:sz w:val="24"/>
        </w:rPr>
        <w:t>развитие социально-воспитательного компонента учебного процесса.</w:t>
      </w:r>
    </w:p>
    <w:bookmarkEnd w:id="11"/>
    <w:p w:rsidR="003345DF" w:rsidRPr="002F2C8B" w:rsidRDefault="003345DF" w:rsidP="00AB19B0">
      <w:pPr>
        <w:pStyle w:val="a3"/>
        <w:ind w:left="720"/>
        <w:jc w:val="both"/>
      </w:pPr>
    </w:p>
    <w:p w:rsidR="004F7CA3" w:rsidRPr="00340870" w:rsidRDefault="00354FE6" w:rsidP="00AB1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40870">
        <w:rPr>
          <w:rFonts w:ascii="Times New Roman" w:hAnsi="Times New Roman" w:cs="Times New Roman"/>
          <w:b/>
          <w:sz w:val="24"/>
        </w:rPr>
        <w:t>Перечень планируемых результатов обучения при прохождении</w:t>
      </w:r>
      <w:r w:rsidR="00097CB0">
        <w:rPr>
          <w:rFonts w:ascii="Times New Roman" w:hAnsi="Times New Roman" w:cs="Times New Roman"/>
          <w:b/>
          <w:sz w:val="24"/>
        </w:rPr>
        <w:t xml:space="preserve"> </w:t>
      </w:r>
      <w:r w:rsidRPr="00340870">
        <w:rPr>
          <w:rFonts w:ascii="Times New Roman" w:hAnsi="Times New Roman" w:cs="Times New Roman"/>
          <w:b/>
          <w:sz w:val="24"/>
        </w:rPr>
        <w:t>практики, соотнесенных с планируемыми результатами освоения</w:t>
      </w:r>
      <w:r w:rsidR="00097CB0">
        <w:rPr>
          <w:rFonts w:ascii="Times New Roman" w:hAnsi="Times New Roman" w:cs="Times New Roman"/>
          <w:b/>
          <w:sz w:val="24"/>
        </w:rPr>
        <w:t xml:space="preserve"> </w:t>
      </w:r>
      <w:r w:rsidRPr="00340870">
        <w:rPr>
          <w:rFonts w:ascii="Times New Roman" w:hAnsi="Times New Roman" w:cs="Times New Roman"/>
          <w:b/>
          <w:sz w:val="24"/>
        </w:rPr>
        <w:t>Образовательной программы</w:t>
      </w:r>
    </w:p>
    <w:tbl>
      <w:tblPr>
        <w:tblW w:w="9898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3669"/>
      </w:tblGrid>
      <w:tr w:rsidR="00AB19B0" w:rsidRPr="00AB19B0" w:rsidTr="00AB19B0">
        <w:trPr>
          <w:cantSplit/>
        </w:trPr>
        <w:tc>
          <w:tcPr>
            <w:tcW w:w="62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B19B0" w:rsidRPr="00AB19B0" w:rsidRDefault="00AB19B0" w:rsidP="00AB1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2" w:name="_Hlk497428532"/>
            <w:r w:rsidRPr="00AB1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результат освоения дисциплины</w:t>
            </w:r>
          </w:p>
        </w:tc>
        <w:tc>
          <w:tcPr>
            <w:tcW w:w="366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B19B0" w:rsidRPr="00AB19B0" w:rsidRDefault="00AB19B0" w:rsidP="00AB1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результат освоения Образовательной программы</w:t>
            </w:r>
          </w:p>
        </w:tc>
      </w:tr>
      <w:tr w:rsidR="00AB19B0" w:rsidRPr="00AB19B0" w:rsidTr="00AB19B0">
        <w:trPr>
          <w:cantSplit/>
        </w:trPr>
        <w:tc>
          <w:tcPr>
            <w:tcW w:w="62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19B0" w:rsidRPr="00AB19B0" w:rsidRDefault="00AB19B0" w:rsidP="00AB19B0">
            <w:pPr>
              <w:spacing w:after="0" w:line="240" w:lineRule="auto"/>
              <w:ind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AB19B0">
              <w:rPr>
                <w:rFonts w:ascii="Times New Roman" w:hAnsi="Times New Roman" w:cs="Times New Roman"/>
                <w:b/>
                <w:sz w:val="20"/>
                <w:szCs w:val="20"/>
              </w:rPr>
              <w:t>Знает: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 xml:space="preserve"> общие понятия об управлении, цели и задачи диспетчерского управления, технологию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централизованного управления перевозками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взаимодействии с дирекциями ОАО "РЖД", организацию </w:t>
            </w:r>
            <w:proofErr w:type="spellStart"/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поездопотоков</w:t>
            </w:r>
            <w:proofErr w:type="spellEnd"/>
            <w:r w:rsidRPr="00AB19B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вагонопогоков</w:t>
            </w:r>
            <w:proofErr w:type="spellEnd"/>
            <w:r w:rsidRPr="00AB19B0">
              <w:rPr>
                <w:rFonts w:ascii="Times New Roman" w:hAnsi="Times New Roman" w:cs="Times New Roman"/>
                <w:sz w:val="20"/>
                <w:szCs w:val="20"/>
              </w:rPr>
              <w:t xml:space="preserve"> на полигонах сети железных дорог, порядок разработки плана формирования поездов, порядок расчета пропускной и провозной способности линий, порядок разработки графика движения поездов, порядок расчета показателей использования подвижного состава.</w:t>
            </w:r>
          </w:p>
          <w:p w:rsidR="00AB19B0" w:rsidRPr="00AB19B0" w:rsidRDefault="00AB19B0" w:rsidP="00AB19B0">
            <w:pPr>
              <w:spacing w:after="0" w:line="240" w:lineRule="auto"/>
              <w:ind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AB19B0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основные показатели технической и эксплуатационной работы подразделения; анализировать план формирования и график движения поездов.</w:t>
            </w:r>
          </w:p>
          <w:p w:rsidR="00AB19B0" w:rsidRPr="00AB19B0" w:rsidRDefault="00AB19B0" w:rsidP="00AB19B0">
            <w:pPr>
              <w:spacing w:after="0" w:line="240" w:lineRule="auto"/>
              <w:ind w:left="13"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AB19B0">
              <w:rPr>
                <w:rFonts w:ascii="Times New Roman" w:hAnsi="Times New Roman" w:cs="Times New Roman"/>
                <w:b/>
                <w:sz w:val="20"/>
                <w:szCs w:val="20"/>
              </w:rPr>
              <w:t>Имеет навыки: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 xml:space="preserve"> расчета показателей эксплуатационной работы; выявления резервов улучшения эксплуатационно-экономических показателей работы железнодорожного транспорта; поиска путей увеличения пропускной и провозной способности железнодорожных линий, разработки и анализа графиков движения поездов</w:t>
            </w:r>
          </w:p>
        </w:tc>
        <w:tc>
          <w:tcPr>
            <w:tcW w:w="366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19B0" w:rsidRPr="00AB19B0" w:rsidRDefault="00AB19B0" w:rsidP="00AB19B0">
            <w:pPr>
              <w:spacing w:after="0" w:line="240" w:lineRule="auto"/>
              <w:ind w:right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AB19B0">
              <w:rPr>
                <w:rFonts w:ascii="Times New Roman" w:hAnsi="Times New Roman" w:cs="Times New Roman"/>
                <w:b/>
                <w:sz w:val="20"/>
                <w:szCs w:val="20"/>
              </w:rPr>
              <w:t>ПК-11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 xml:space="preserve"> - готовностью к оперативному планированию и управлению эксплуатационной работой железнодорожных </w:t>
            </w:r>
            <w:proofErr w:type="gramStart"/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подразделений,  разработке</w:t>
            </w:r>
            <w:proofErr w:type="gramEnd"/>
            <w:r w:rsidRPr="00AB19B0">
              <w:rPr>
                <w:rFonts w:ascii="Times New Roman" w:hAnsi="Times New Roman" w:cs="Times New Roman"/>
                <w:sz w:val="20"/>
                <w:szCs w:val="20"/>
              </w:rPr>
              <w:t xml:space="preserve"> системы рациональной организации </w:t>
            </w:r>
            <w:proofErr w:type="spellStart"/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поездопотоков</w:t>
            </w:r>
            <w:proofErr w:type="spellEnd"/>
            <w:r w:rsidRPr="00AB19B0">
              <w:rPr>
                <w:rFonts w:ascii="Times New Roman" w:hAnsi="Times New Roman" w:cs="Times New Roman"/>
                <w:sz w:val="20"/>
                <w:szCs w:val="20"/>
              </w:rPr>
              <w:t xml:space="preserve"> и вагонопотоков на полигонах сети железных дорог, разработке плана формирования поездов, поиску путей увеличения пропускной и провозной способности железнодорожных линий, разработке и анализу графиков движения поездов</w:t>
            </w:r>
          </w:p>
        </w:tc>
      </w:tr>
      <w:tr w:rsidR="00AB19B0" w:rsidRPr="00AB19B0" w:rsidTr="00AB19B0">
        <w:trPr>
          <w:cantSplit/>
        </w:trPr>
        <w:tc>
          <w:tcPr>
            <w:tcW w:w="62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19B0" w:rsidRPr="00AB19B0" w:rsidRDefault="00AB19B0" w:rsidP="00AB1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9B0">
              <w:rPr>
                <w:rStyle w:val="23"/>
                <w:rFonts w:eastAsiaTheme="minorEastAsia"/>
                <w:color w:val="auto"/>
                <w:sz w:val="20"/>
                <w:szCs w:val="20"/>
              </w:rPr>
              <w:lastRenderedPageBreak/>
              <w:t xml:space="preserve">Знает: 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технологию работы железнодорожных станций, порядок разработки рационального плана формирования поездов, его оперативной корректировки, разработки нормативного графика движения поездов и его сезонной корректировки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учетом согласованных размеров движения грузовых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пассажирских поездов перевозчиков и владельцев смежных инфраструктур железнодорожного транспорта общего пользования, разработки технологии работы транспортных коридоров, а также структуру управления движением поездов на железнодорожных участках и направлениях,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порядок оперативного планирования перевозок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B19B0">
              <w:rPr>
                <w:rStyle w:val="23"/>
                <w:rFonts w:eastAsiaTheme="minorEastAsia"/>
                <w:color w:val="auto"/>
                <w:sz w:val="20"/>
                <w:szCs w:val="20"/>
              </w:rPr>
              <w:t xml:space="preserve">Умеет: 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выполнять анализ технологии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железнодорожной станции (иного структурного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подразделения, объекта); выполнять анализ основных производственных затруднений на станции (иного структурного подразделения, объекта) и разрабатывать предложения по их устранению.</w:t>
            </w:r>
          </w:p>
          <w:p w:rsidR="00AB19B0" w:rsidRPr="00AB19B0" w:rsidRDefault="00AB19B0" w:rsidP="00AB1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9B0">
              <w:rPr>
                <w:rStyle w:val="23"/>
                <w:rFonts w:eastAsiaTheme="minorEastAsia"/>
                <w:color w:val="auto"/>
                <w:sz w:val="20"/>
                <w:szCs w:val="20"/>
              </w:rPr>
              <w:t xml:space="preserve">Имеет навыки: 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анализа технологии работы железнодорожной станции (иного структурного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подразделения, объекта), оперативного планирования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перевозок.</w:t>
            </w:r>
          </w:p>
        </w:tc>
        <w:tc>
          <w:tcPr>
            <w:tcW w:w="366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B19B0" w:rsidRPr="00AB19B0" w:rsidRDefault="00AB19B0" w:rsidP="00AB1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9B0">
              <w:rPr>
                <w:rFonts w:ascii="Times New Roman" w:hAnsi="Times New Roman" w:cs="Times New Roman"/>
                <w:b/>
                <w:sz w:val="20"/>
                <w:szCs w:val="20"/>
              </w:rPr>
              <w:t>ПСК-1.3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 xml:space="preserve"> - готовностью к разработке технологии работы железнодорожных станций, рационального плана формирования поездов, его оперативной корректировке, разработке нормативного графика движения поездов и его сезонной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br/>
              <w:t>корректировке с учетом согласованных размеров движения грузовых и пассажирских поездов перевозчиков и владельцев смежных инфраструктур железнодорожного транспорта общего пользования, разработке технологии работы транспортных коридоров, а также к управлению движением поездов на железнодорожных участках и направлениях, оперативному планированию перевозок</w:t>
            </w:r>
          </w:p>
        </w:tc>
      </w:tr>
      <w:tr w:rsidR="00AB19B0" w:rsidRPr="00AB19B0" w:rsidTr="00AB19B0">
        <w:trPr>
          <w:cantSplit/>
          <w:trHeight w:val="2464"/>
        </w:trPr>
        <w:tc>
          <w:tcPr>
            <w:tcW w:w="6229" w:type="dxa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</w:tcPr>
          <w:p w:rsidR="00AB19B0" w:rsidRPr="00AB19B0" w:rsidRDefault="00AB19B0" w:rsidP="00AB1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Знает: 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способы расчета пропускной способности транспортных коридоров, линий, участков и станций,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высокоскоростного движения поездов</w:t>
            </w:r>
          </w:p>
          <w:p w:rsidR="00AB19B0" w:rsidRPr="00AB19B0" w:rsidRDefault="00AB19B0" w:rsidP="00AB19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9B0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поездную документацию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оперативном управлении движением поездов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железнодорожных участках и направлениях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B1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Имеет навыки: 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разработки экономически обоснованных предложений по развитию и реконструкции железнодорожных станций и узлов, увеличения пропускной способности транспортных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коридоров, линий, участков и станций,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внедрения скоростного и высокоскоростного движения поездов</w:t>
            </w:r>
          </w:p>
        </w:tc>
        <w:tc>
          <w:tcPr>
            <w:tcW w:w="3669" w:type="dxa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</w:tcPr>
          <w:p w:rsidR="00AB19B0" w:rsidRPr="00AB19B0" w:rsidRDefault="00AB19B0" w:rsidP="00AB1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9B0">
              <w:rPr>
                <w:rFonts w:ascii="Times New Roman" w:hAnsi="Times New Roman" w:cs="Times New Roman"/>
                <w:b/>
                <w:sz w:val="20"/>
                <w:szCs w:val="20"/>
              </w:rPr>
              <w:t>ПСК-1.6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 xml:space="preserve"> - готовностью к участию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br/>
              <w:t>в разработке экономически обоснованных предложений по развитию и реконструкции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9B0">
              <w:rPr>
                <w:rFonts w:ascii="Times New Roman" w:hAnsi="Times New Roman" w:cs="Times New Roman"/>
                <w:sz w:val="20"/>
                <w:szCs w:val="20"/>
              </w:rPr>
              <w:t>железнодорожных станций и узлов, увеличению пропускной способности транспортных коридоров, линий, участков и станций, внедрению скоростного и высокоскоростного движения поездов</w:t>
            </w:r>
          </w:p>
          <w:p w:rsidR="00AB19B0" w:rsidRPr="00AB19B0" w:rsidRDefault="00AB19B0" w:rsidP="00AB1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2"/>
    </w:tbl>
    <w:p w:rsidR="00043C13" w:rsidRDefault="00043C13" w:rsidP="00BE4958">
      <w:pPr>
        <w:pStyle w:val="zag"/>
        <w:rPr>
          <w:sz w:val="24"/>
        </w:rPr>
      </w:pPr>
    </w:p>
    <w:p w:rsidR="00BE4958" w:rsidRPr="00AD0A13" w:rsidRDefault="00BE4958" w:rsidP="00BE4958">
      <w:pPr>
        <w:pStyle w:val="zag"/>
        <w:rPr>
          <w:sz w:val="24"/>
        </w:rPr>
      </w:pPr>
      <w:r w:rsidRPr="00AD0A13">
        <w:rPr>
          <w:sz w:val="24"/>
        </w:rPr>
        <w:t>Содержание практики</w:t>
      </w:r>
    </w:p>
    <w:tbl>
      <w:tblPr>
        <w:tblW w:w="95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2437"/>
        <w:gridCol w:w="4961"/>
        <w:gridCol w:w="1404"/>
      </w:tblGrid>
      <w:tr w:rsidR="00AB19B0" w:rsidRPr="00AB19B0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9B0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AB19B0">
              <w:rPr>
                <w:rFonts w:ascii="Times New Roman" w:hAnsi="Times New Roman" w:cs="Times New Roman"/>
                <w:color w:val="000000"/>
              </w:rPr>
              <w:t>п.п</w:t>
            </w:r>
            <w:proofErr w:type="spellEnd"/>
            <w:proofErr w:type="gramEnd"/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19B0">
              <w:rPr>
                <w:rFonts w:ascii="Times New Roman" w:hAnsi="Times New Roman" w:cs="Times New Roman"/>
                <w:color w:val="000000"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19B0">
              <w:rPr>
                <w:rFonts w:ascii="Times New Roman" w:hAnsi="Times New Roman" w:cs="Times New Roman"/>
                <w:color w:val="000000"/>
              </w:rPr>
              <w:t>Виды работы на практике, включая самостоятельную работу студентов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19B0">
              <w:rPr>
                <w:rFonts w:ascii="Times New Roman" w:hAnsi="Times New Roman" w:cs="Times New Roman"/>
                <w:bCs/>
                <w:color w:val="000000"/>
              </w:rPr>
              <w:t xml:space="preserve">Формы </w:t>
            </w:r>
            <w:r w:rsidRPr="00AB19B0">
              <w:rPr>
                <w:rFonts w:ascii="Times New Roman" w:hAnsi="Times New Roman" w:cs="Times New Roman"/>
                <w:color w:val="000000"/>
              </w:rPr>
              <w:t>текущего контроля</w:t>
            </w:r>
          </w:p>
        </w:tc>
      </w:tr>
      <w:tr w:rsidR="00AB19B0" w:rsidRPr="00AB19B0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9B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9B0">
              <w:rPr>
                <w:rFonts w:ascii="Times New Roman" w:hAnsi="Times New Roman" w:cs="Times New Roman"/>
                <w:color w:val="000000"/>
              </w:rPr>
              <w:t xml:space="preserve">Подготовительный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ind w:firstLine="612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B19B0">
              <w:rPr>
                <w:rFonts w:ascii="Times New Roman" w:hAnsi="Times New Roman" w:cs="Times New Roman"/>
                <w:color w:val="000000"/>
              </w:rPr>
              <w:t>Ознакомление с характеристиками производства, структурой предприятия, условиями организации труда, с правилами внутреннего распорядка предприятия. Прохождение инструктажа по охране труда, технике безопасности, пожарной безопасности. Вводная лекция.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19B0">
              <w:rPr>
                <w:rFonts w:ascii="Times New Roman" w:hAnsi="Times New Roman" w:cs="Times New Roman"/>
                <w:lang w:eastAsia="en-US"/>
              </w:rPr>
              <w:t>Опрос студента</w:t>
            </w:r>
          </w:p>
        </w:tc>
      </w:tr>
      <w:tr w:rsidR="00AB19B0" w:rsidRPr="00AB19B0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9B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9B0">
              <w:rPr>
                <w:rFonts w:ascii="Times New Roman" w:hAnsi="Times New Roman" w:cs="Times New Roman"/>
                <w:color w:val="000000"/>
              </w:rPr>
              <w:t>Теоретический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pStyle w:val="a3"/>
              <w:shd w:val="clear" w:color="auto" w:fill="FFFFFF"/>
              <w:ind w:right="25" w:firstLine="709"/>
              <w:jc w:val="both"/>
              <w:rPr>
                <w:sz w:val="22"/>
                <w:szCs w:val="22"/>
              </w:rPr>
            </w:pPr>
            <w:r w:rsidRPr="00AB19B0">
              <w:rPr>
                <w:color w:val="000000"/>
                <w:sz w:val="22"/>
                <w:szCs w:val="22"/>
              </w:rPr>
              <w:t>Закрепление теоретических знаний, полученных обучающимися в процессе освоения образовательной программы. Подготовка обучающегося к выполнению дипломного проекта,</w:t>
            </w:r>
            <w:r w:rsidRPr="00AB19B0">
              <w:rPr>
                <w:sz w:val="22"/>
                <w:szCs w:val="22"/>
              </w:rPr>
              <w:t xml:space="preserve"> изучение одного из перспективных научных направлений.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19B0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AB19B0" w:rsidRPr="00AB19B0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9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9B0">
              <w:rPr>
                <w:rFonts w:ascii="Times New Roman" w:hAnsi="Times New Roman" w:cs="Times New Roman"/>
                <w:color w:val="000000"/>
              </w:rPr>
              <w:t>Практический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ind w:firstLine="612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B19B0">
              <w:rPr>
                <w:rFonts w:ascii="Times New Roman" w:hAnsi="Times New Roman" w:cs="Times New Roman"/>
                <w:color w:val="000000"/>
              </w:rPr>
              <w:t>Получение необходимых консультаций руководителя, ответственного за проведение научно-исследовательской работы, который помогает им в работе по изучению одного из перспективных научных направлений.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19B0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AB19B0" w:rsidRPr="00AB19B0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9B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9B0">
              <w:rPr>
                <w:rFonts w:ascii="Times New Roman" w:hAnsi="Times New Roman" w:cs="Times New Roman"/>
                <w:color w:val="000000"/>
              </w:rPr>
              <w:t>Заключительный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19B0">
              <w:rPr>
                <w:rFonts w:ascii="Times New Roman" w:hAnsi="Times New Roman" w:cs="Times New Roman"/>
                <w:lang w:eastAsia="en-US"/>
              </w:rPr>
              <w:t>Выполнение индивидуального задания.</w:t>
            </w:r>
          </w:p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19B0">
              <w:rPr>
                <w:rFonts w:ascii="Times New Roman" w:hAnsi="Times New Roman" w:cs="Times New Roman"/>
                <w:lang w:eastAsia="en-US"/>
              </w:rPr>
              <w:t>Подготовка отчета</w:t>
            </w:r>
          </w:p>
        </w:tc>
      </w:tr>
    </w:tbl>
    <w:p w:rsidR="00AD0A13" w:rsidRDefault="00AD0A13" w:rsidP="00BE4958">
      <w:pPr>
        <w:pStyle w:val="zag"/>
        <w:rPr>
          <w:i/>
          <w:iCs/>
          <w:sz w:val="24"/>
        </w:rPr>
      </w:pPr>
    </w:p>
    <w:p w:rsidR="00043C13" w:rsidRDefault="00043C13" w:rsidP="00BE4958">
      <w:pPr>
        <w:pStyle w:val="zag"/>
        <w:rPr>
          <w:i/>
          <w:iCs/>
          <w:sz w:val="24"/>
        </w:rPr>
      </w:pPr>
    </w:p>
    <w:p w:rsidR="00AB19B0" w:rsidRDefault="00AB19B0" w:rsidP="00BE4958">
      <w:pPr>
        <w:pStyle w:val="zag"/>
        <w:rPr>
          <w:i/>
          <w:iCs/>
          <w:sz w:val="24"/>
        </w:rPr>
      </w:pPr>
    </w:p>
    <w:p w:rsidR="00AB19B0" w:rsidRDefault="00AB19B0" w:rsidP="00BE4958">
      <w:pPr>
        <w:pStyle w:val="zag"/>
        <w:rPr>
          <w:i/>
          <w:iCs/>
          <w:sz w:val="24"/>
        </w:rPr>
      </w:pPr>
    </w:p>
    <w:p w:rsidR="004F7CA3" w:rsidRDefault="004F7CA3" w:rsidP="004F7CA3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4F7CA3" w:rsidRPr="00AB19B0" w:rsidRDefault="00AB19B0" w:rsidP="004F7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B19B0">
        <w:rPr>
          <w:rFonts w:ascii="Times New Roman" w:hAnsi="Times New Roman" w:cs="Times New Roman"/>
          <w:b/>
          <w:bCs/>
          <w:sz w:val="28"/>
          <w:szCs w:val="32"/>
          <w:u w:val="single"/>
        </w:rPr>
        <w:lastRenderedPageBreak/>
        <w:t>2С.П.5 Производственная практика, преддипломная практика</w:t>
      </w:r>
    </w:p>
    <w:p w:rsidR="004F7CA3" w:rsidRDefault="004F7CA3" w:rsidP="004F7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4F7CA3" w:rsidRPr="005E74AA" w:rsidRDefault="004F7CA3" w:rsidP="00BE495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Общая трудоемкость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5E74AA">
        <w:rPr>
          <w:rFonts w:ascii="Times New Roman" w:hAnsi="Times New Roman" w:cs="Times New Roman"/>
          <w:sz w:val="24"/>
          <w:szCs w:val="24"/>
        </w:rPr>
        <w:t xml:space="preserve"> </w:t>
      </w:r>
      <w:r w:rsidR="00BE4958">
        <w:rPr>
          <w:rFonts w:ascii="Times New Roman" w:hAnsi="Times New Roman" w:cs="Times New Roman"/>
          <w:sz w:val="24"/>
          <w:szCs w:val="24"/>
        </w:rPr>
        <w:t>216</w:t>
      </w:r>
      <w:r w:rsidRPr="005E74AA">
        <w:rPr>
          <w:rFonts w:ascii="Times New Roman" w:hAnsi="Times New Roman" w:cs="Times New Roman"/>
          <w:sz w:val="24"/>
          <w:szCs w:val="24"/>
        </w:rPr>
        <w:t xml:space="preserve"> ч. (</w:t>
      </w:r>
      <w:r w:rsidR="00BE4958">
        <w:rPr>
          <w:rFonts w:ascii="Times New Roman" w:hAnsi="Times New Roman" w:cs="Times New Roman"/>
          <w:sz w:val="24"/>
          <w:szCs w:val="24"/>
        </w:rPr>
        <w:t xml:space="preserve">6 </w:t>
      </w:r>
      <w:r w:rsidRPr="005E74AA">
        <w:rPr>
          <w:rFonts w:ascii="Times New Roman" w:hAnsi="Times New Roman" w:cs="Times New Roman"/>
          <w:sz w:val="24"/>
          <w:szCs w:val="24"/>
        </w:rPr>
        <w:t>з. е.)</w:t>
      </w:r>
    </w:p>
    <w:p w:rsidR="004F7CA3" w:rsidRPr="005E74AA" w:rsidRDefault="004F7CA3" w:rsidP="00BE495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Форма аттестации: </w:t>
      </w:r>
      <w:r>
        <w:rPr>
          <w:rFonts w:ascii="Times New Roman" w:hAnsi="Times New Roman" w:cs="Times New Roman"/>
          <w:sz w:val="24"/>
          <w:szCs w:val="24"/>
        </w:rPr>
        <w:t xml:space="preserve">зачет с оценкой </w:t>
      </w:r>
      <w:r w:rsidRPr="005E74AA">
        <w:rPr>
          <w:rFonts w:ascii="Times New Roman" w:hAnsi="Times New Roman" w:cs="Times New Roman"/>
          <w:sz w:val="24"/>
          <w:szCs w:val="24"/>
        </w:rPr>
        <w:t xml:space="preserve">в </w:t>
      </w:r>
      <w:r w:rsidR="00340870">
        <w:rPr>
          <w:rFonts w:ascii="Times New Roman" w:hAnsi="Times New Roman" w:cs="Times New Roman"/>
          <w:sz w:val="24"/>
          <w:szCs w:val="24"/>
        </w:rPr>
        <w:t xml:space="preserve">10 </w:t>
      </w:r>
      <w:r w:rsidRPr="005E74AA">
        <w:rPr>
          <w:rFonts w:ascii="Times New Roman" w:hAnsi="Times New Roman" w:cs="Times New Roman"/>
          <w:sz w:val="24"/>
          <w:szCs w:val="24"/>
        </w:rPr>
        <w:t xml:space="preserve">семестре </w:t>
      </w:r>
    </w:p>
    <w:p w:rsidR="004F7CA3" w:rsidRDefault="004F7CA3" w:rsidP="00BE495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</w:rPr>
      </w:pPr>
    </w:p>
    <w:p w:rsidR="004F7CA3" w:rsidRPr="00AD0A13" w:rsidRDefault="00BE4958" w:rsidP="00F46AC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A13">
        <w:rPr>
          <w:rFonts w:ascii="Times New Roman" w:hAnsi="Times New Roman" w:cs="Times New Roman"/>
          <w:b/>
          <w:sz w:val="24"/>
          <w:szCs w:val="24"/>
        </w:rPr>
        <w:t>Указание вида практики, способа и формы (форм) ее проведения</w:t>
      </w:r>
    </w:p>
    <w:p w:rsidR="00AB19B0" w:rsidRPr="002F2C8B" w:rsidRDefault="00AB19B0" w:rsidP="00AB19B0">
      <w:pPr>
        <w:pStyle w:val="zag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Вид практики – </w:t>
      </w:r>
      <w:r w:rsidRPr="002F2C8B">
        <w:rPr>
          <w:b w:val="0"/>
          <w:sz w:val="24"/>
          <w:szCs w:val="24"/>
        </w:rPr>
        <w:t>Производственная</w:t>
      </w:r>
      <w:r>
        <w:rPr>
          <w:b w:val="0"/>
          <w:sz w:val="24"/>
          <w:szCs w:val="24"/>
        </w:rPr>
        <w:t>.</w:t>
      </w:r>
    </w:p>
    <w:p w:rsidR="00AB19B0" w:rsidRPr="002F2C8B" w:rsidRDefault="00AB19B0" w:rsidP="00AB19B0">
      <w:pPr>
        <w:pStyle w:val="zag"/>
        <w:rPr>
          <w:b w:val="0"/>
          <w:sz w:val="24"/>
          <w:szCs w:val="24"/>
        </w:rPr>
      </w:pPr>
      <w:r w:rsidRPr="002F2C8B">
        <w:rPr>
          <w:b w:val="0"/>
          <w:sz w:val="24"/>
          <w:szCs w:val="24"/>
        </w:rPr>
        <w:t>Способ проведения –</w:t>
      </w:r>
      <w:r>
        <w:rPr>
          <w:b w:val="0"/>
          <w:sz w:val="24"/>
          <w:szCs w:val="24"/>
        </w:rPr>
        <w:t xml:space="preserve"> </w:t>
      </w:r>
      <w:r w:rsidRPr="002F2C8B">
        <w:rPr>
          <w:b w:val="0"/>
          <w:sz w:val="24"/>
          <w:szCs w:val="24"/>
        </w:rPr>
        <w:t>Стационарная,</w:t>
      </w:r>
      <w:r>
        <w:rPr>
          <w:b w:val="0"/>
          <w:sz w:val="24"/>
          <w:szCs w:val="24"/>
        </w:rPr>
        <w:t xml:space="preserve"> </w:t>
      </w:r>
      <w:r w:rsidRPr="002F2C8B">
        <w:rPr>
          <w:b w:val="0"/>
          <w:sz w:val="24"/>
          <w:szCs w:val="24"/>
        </w:rPr>
        <w:t>выездная</w:t>
      </w:r>
      <w:r>
        <w:rPr>
          <w:b w:val="0"/>
          <w:sz w:val="24"/>
          <w:szCs w:val="24"/>
        </w:rPr>
        <w:t>.</w:t>
      </w:r>
    </w:p>
    <w:p w:rsidR="00D939AC" w:rsidRPr="002F2C8B" w:rsidRDefault="00AB19B0" w:rsidP="00AB19B0">
      <w:pPr>
        <w:pStyle w:val="zag"/>
        <w:rPr>
          <w:b w:val="0"/>
          <w:bCs w:val="0"/>
          <w:sz w:val="24"/>
          <w:szCs w:val="24"/>
        </w:rPr>
      </w:pPr>
      <w:r w:rsidRPr="002F2C8B">
        <w:rPr>
          <w:b w:val="0"/>
          <w:sz w:val="24"/>
          <w:szCs w:val="24"/>
        </w:rPr>
        <w:t>Форма проведения - Дискретно по видам практик</w:t>
      </w:r>
    </w:p>
    <w:p w:rsidR="009F0A67" w:rsidRDefault="009F0A67" w:rsidP="00F46AC5">
      <w:pPr>
        <w:pStyle w:val="20"/>
        <w:keepNext/>
        <w:keepLines/>
        <w:shd w:val="clear" w:color="auto" w:fill="auto"/>
        <w:spacing w:after="0" w:line="240" w:lineRule="auto"/>
        <w:ind w:firstLine="425"/>
        <w:rPr>
          <w:sz w:val="24"/>
          <w:szCs w:val="24"/>
        </w:rPr>
      </w:pPr>
    </w:p>
    <w:p w:rsidR="00BE4958" w:rsidRPr="00AD0A13" w:rsidRDefault="00BE4958" w:rsidP="00F46AC5">
      <w:pPr>
        <w:pStyle w:val="20"/>
        <w:keepNext/>
        <w:keepLines/>
        <w:shd w:val="clear" w:color="auto" w:fill="auto"/>
        <w:spacing w:after="0" w:line="240" w:lineRule="auto"/>
        <w:ind w:firstLine="425"/>
        <w:rPr>
          <w:sz w:val="24"/>
          <w:szCs w:val="24"/>
        </w:rPr>
      </w:pPr>
      <w:r w:rsidRPr="00AD0A13">
        <w:rPr>
          <w:sz w:val="24"/>
          <w:szCs w:val="24"/>
        </w:rPr>
        <w:t>Наименование, цели и задачи практики</w:t>
      </w:r>
    </w:p>
    <w:p w:rsidR="00AB19B0" w:rsidRPr="0027477C" w:rsidRDefault="00AB19B0" w:rsidP="00AB19B0">
      <w:pPr>
        <w:pStyle w:val="abzac"/>
      </w:pPr>
      <w:r>
        <w:t xml:space="preserve">Наименование </w:t>
      </w:r>
      <w:r w:rsidRPr="002F2A31">
        <w:t xml:space="preserve">практики - </w:t>
      </w:r>
      <w:r>
        <w:rPr>
          <w:bCs/>
        </w:rPr>
        <w:t>Производственная практика, преддипломная</w:t>
      </w:r>
      <w:r w:rsidRPr="002F2A31">
        <w:rPr>
          <w:bCs/>
        </w:rPr>
        <w:t xml:space="preserve"> практика</w:t>
      </w:r>
    </w:p>
    <w:p w:rsidR="00AB19B0" w:rsidRPr="002F2C8B" w:rsidRDefault="00AB19B0" w:rsidP="00AB19B0">
      <w:pPr>
        <w:pStyle w:val="abzac"/>
      </w:pPr>
      <w:r>
        <w:t>Учебный план по Образовательной программе утвержден на заседании Ученого совета университета от 09.08.2017, протокол №15</w:t>
      </w:r>
      <w:r w:rsidRPr="002F2C8B">
        <w:t>.</w:t>
      </w:r>
    </w:p>
    <w:p w:rsidR="00AB19B0" w:rsidRDefault="00AB19B0" w:rsidP="00AB19B0">
      <w:pPr>
        <w:pStyle w:val="abzac"/>
      </w:pPr>
      <w:r>
        <w:t>Целью практики является расширение и углубление подготовки в составе</w:t>
      </w:r>
      <w:r>
        <w:br/>
        <w:t xml:space="preserve">базовых дисциплин блока "Блок </w:t>
      </w:r>
      <w:r w:rsidRPr="000176B9">
        <w:rPr>
          <w:lang w:eastAsia="en-US" w:bidi="en-US"/>
        </w:rPr>
        <w:t>1</w:t>
      </w:r>
      <w:r>
        <w:rPr>
          <w:lang w:val="en-US" w:eastAsia="en-US" w:bidi="en-US"/>
        </w:rPr>
        <w:t>C</w:t>
      </w:r>
      <w:r>
        <w:t>- Дисциплины (модули)"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(приказ Минобрнауки России от 17.10.2016 № 1289)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AB19B0" w:rsidRDefault="00AB19B0" w:rsidP="00AB19B0">
      <w:pPr>
        <w:pStyle w:val="abzac"/>
      </w:pPr>
      <w:r>
        <w:t>Задачи практики:</w:t>
      </w:r>
    </w:p>
    <w:p w:rsidR="00AB19B0" w:rsidRPr="008654A2" w:rsidRDefault="00AB19B0" w:rsidP="00AB19B0">
      <w:pPr>
        <w:pStyle w:val="a3"/>
        <w:numPr>
          <w:ilvl w:val="0"/>
          <w:numId w:val="1"/>
        </w:numPr>
        <w:jc w:val="both"/>
      </w:pPr>
      <w:r w:rsidRPr="008654A2">
        <w:t>подготовка обучающегося по разработанной в университете Образовательной программе к успешной аттестации планируемых результатов обучения при прохождении практики;</w:t>
      </w:r>
    </w:p>
    <w:p w:rsidR="00AB19B0" w:rsidRPr="008654A2" w:rsidRDefault="00AB19B0" w:rsidP="00AB19B0">
      <w:pPr>
        <w:pStyle w:val="a3"/>
        <w:numPr>
          <w:ilvl w:val="0"/>
          <w:numId w:val="1"/>
        </w:numPr>
        <w:jc w:val="both"/>
      </w:pPr>
      <w:r w:rsidRPr="008654A2">
        <w:t>расширение, углубление и закрепление теоретических знаний, полученных обучающимися в процессе освоения образовательной программы, подготовка их к осознанному и углублённому изучению предстоящих в соответствии с учебным планом дисциплин по избранному направлению обучения;</w:t>
      </w:r>
    </w:p>
    <w:p w:rsidR="00AB19B0" w:rsidRPr="00590866" w:rsidRDefault="00AB19B0" w:rsidP="00AB19B0">
      <w:pPr>
        <w:pStyle w:val="a3"/>
        <w:numPr>
          <w:ilvl w:val="0"/>
          <w:numId w:val="1"/>
        </w:numPr>
        <w:ind w:left="714" w:hanging="357"/>
        <w:jc w:val="both"/>
        <w:rPr>
          <w:color w:val="FF0000"/>
        </w:rPr>
      </w:pPr>
      <w:r w:rsidRPr="00590866">
        <w:t xml:space="preserve">подготовка обучающегося к </w:t>
      </w:r>
      <w:r>
        <w:t>написанию выпускной квалификационной работы</w:t>
      </w:r>
      <w:r w:rsidRPr="00590866">
        <w:t>;</w:t>
      </w:r>
    </w:p>
    <w:p w:rsidR="00AB19B0" w:rsidRPr="008654A2" w:rsidRDefault="00AB19B0" w:rsidP="00AB19B0">
      <w:pPr>
        <w:pStyle w:val="a3"/>
        <w:numPr>
          <w:ilvl w:val="0"/>
          <w:numId w:val="1"/>
        </w:numPr>
        <w:jc w:val="both"/>
      </w:pPr>
      <w:r w:rsidRPr="008654A2">
        <w:t>развитие социально-воспитательного компонента учебного процесса.</w:t>
      </w:r>
    </w:p>
    <w:p w:rsidR="00043C13" w:rsidRPr="002F2C8B" w:rsidRDefault="00043C13" w:rsidP="00043C13">
      <w:pPr>
        <w:pStyle w:val="a3"/>
        <w:spacing w:line="276" w:lineRule="auto"/>
        <w:ind w:left="720"/>
        <w:jc w:val="both"/>
      </w:pPr>
    </w:p>
    <w:p w:rsidR="00BE4958" w:rsidRDefault="00BE4958" w:rsidP="00AD0A13">
      <w:pPr>
        <w:pStyle w:val="32"/>
        <w:shd w:val="clear" w:color="auto" w:fill="auto"/>
        <w:spacing w:after="0" w:line="240" w:lineRule="auto"/>
        <w:ind w:right="-1" w:firstLine="560"/>
        <w:rPr>
          <w:sz w:val="24"/>
        </w:rPr>
      </w:pPr>
      <w:r w:rsidRPr="00AD0A13">
        <w:rPr>
          <w:sz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043C13" w:rsidRDefault="00043C13" w:rsidP="00AD0A13">
      <w:pPr>
        <w:pStyle w:val="32"/>
        <w:shd w:val="clear" w:color="auto" w:fill="auto"/>
        <w:spacing w:after="0" w:line="240" w:lineRule="auto"/>
        <w:ind w:right="-1" w:firstLine="560"/>
        <w:rPr>
          <w:sz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3402"/>
      </w:tblGrid>
      <w:tr w:rsidR="00036F47" w:rsidRPr="00036F47" w:rsidTr="005F766C">
        <w:tc>
          <w:tcPr>
            <w:tcW w:w="6629" w:type="dxa"/>
            <w:vAlign w:val="center"/>
          </w:tcPr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Планируемый результат освоения </w:t>
            </w:r>
          </w:p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 практики</w:t>
            </w:r>
          </w:p>
        </w:tc>
        <w:tc>
          <w:tcPr>
            <w:tcW w:w="3402" w:type="dxa"/>
          </w:tcPr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результат освоения Образовательной программы</w:t>
            </w:r>
          </w:p>
        </w:tc>
      </w:tr>
      <w:tr w:rsidR="00036F47" w:rsidRPr="00036F47" w:rsidTr="005F766C">
        <w:tc>
          <w:tcPr>
            <w:tcW w:w="6629" w:type="dxa"/>
          </w:tcPr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Знает:</w:t>
            </w:r>
            <w:r w:rsidRPr="00036F47">
              <w:rPr>
                <w:sz w:val="20"/>
                <w:szCs w:val="20"/>
              </w:rPr>
              <w:t xml:space="preserve"> комплекс транспортно-экспедиционного обслуживания на рынке транспортных услуг, параметры качества обслуживания клиентов железнодорожным транспортом; моделирование ситуаций и разработку решений функций менеджмента; организацию работы железнодорожных узлов, специализацию станций в узле и организацию вагонопотоков; основы математического моделирования; Причины, содержание и основные тенденции социальных процессов в современном мире, в России, ее регионах,; составление графика движения поездов; структуру автоматизированных систем управления поездной и маневровой работой</w:t>
            </w:r>
          </w:p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Умеет:</w:t>
            </w:r>
            <w:r w:rsidRPr="00036F47">
              <w:rPr>
                <w:sz w:val="20"/>
                <w:szCs w:val="20"/>
              </w:rPr>
              <w:t xml:space="preserve"> определять цели и задачи проведения маркетингового исследования; организовать проведение маркетинговых исследований, а также разработку стратегии проекта и концепции маркетинга обеспечивающих успех проекта; применять методы математического анализа и моделирования</w:t>
            </w:r>
          </w:p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 навыки: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оценки надежности технических средств обеспечения безопасности на железнодорожном транспорте, навыками их применения; навыками применения информационных технологий, аппаратных, математических и программных средств их обеспечения при организации, планировании и управлении эксплуатационной работой пассажирского комплекса железнодорожного транспорта; Навыками 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применения информационных технологий, аппаратных, математических и программных средств их обеспечения и организации, планирования и управления эксплуатационной работы (по специализациям)</w:t>
            </w:r>
          </w:p>
        </w:tc>
        <w:tc>
          <w:tcPr>
            <w:tcW w:w="3402" w:type="dxa"/>
          </w:tcPr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ОПК-1 - </w:t>
            </w:r>
            <w:r w:rsidRPr="00036F47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способностью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036F47" w:rsidRPr="00036F47" w:rsidTr="005F766C">
        <w:tc>
          <w:tcPr>
            <w:tcW w:w="6629" w:type="dxa"/>
          </w:tcPr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sz w:val="20"/>
                <w:szCs w:val="20"/>
              </w:rPr>
              <w:t xml:space="preserve"> </w:t>
            </w:r>
            <w:r w:rsidRPr="00036F47">
              <w:rPr>
                <w:b/>
                <w:bCs/>
                <w:sz w:val="20"/>
                <w:szCs w:val="20"/>
              </w:rPr>
              <w:t>Знает:</w:t>
            </w:r>
            <w:r w:rsidRPr="00036F47">
              <w:rPr>
                <w:sz w:val="20"/>
                <w:szCs w:val="20"/>
              </w:rPr>
              <w:t xml:space="preserve"> основные закономерности функционирования биосферы и человека, глобальные проблемы окружающей среды и экологические принципы рационального использования природных ресурсов, технических средств и технологий</w:t>
            </w:r>
          </w:p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Умеет:</w:t>
            </w:r>
            <w:r w:rsidRPr="00036F47">
              <w:rPr>
                <w:sz w:val="20"/>
                <w:szCs w:val="20"/>
              </w:rPr>
              <w:t xml:space="preserve"> прогнозировать последствия своей профессиональной деятельности с точки зрения биосферных процессов; выбирать технические средства и технологии с учетом экологических последствий их применения</w:t>
            </w:r>
          </w:p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Имеет навыки:</w:t>
            </w:r>
            <w:r w:rsidRPr="00036F47">
              <w:rPr>
                <w:sz w:val="20"/>
                <w:szCs w:val="20"/>
              </w:rPr>
              <w:t xml:space="preserve"> использования методов экологического обеспечения производства и инженерной защиты окружающей среды; санитарно-гигиенической оценки состояния окружающей среды</w:t>
            </w:r>
          </w:p>
        </w:tc>
        <w:tc>
          <w:tcPr>
            <w:tcW w:w="3402" w:type="dxa"/>
          </w:tcPr>
          <w:p w:rsidR="00036F47" w:rsidRPr="00036F47" w:rsidRDefault="00036F47" w:rsidP="00036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ОПК-2 - </w:t>
            </w:r>
            <w:r w:rsidRPr="00036F47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способностью использовать знания о современной физической картине мира и эволюции Вселенной, пространственно-временных закономерностях, строении вещества для понимания окружающего мира и явлений природы</w:t>
            </w:r>
          </w:p>
        </w:tc>
      </w:tr>
      <w:tr w:rsidR="00036F47" w:rsidRPr="00036F47" w:rsidTr="005F766C">
        <w:tc>
          <w:tcPr>
            <w:tcW w:w="6629" w:type="dxa"/>
          </w:tcPr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Знает:</w:t>
            </w:r>
            <w:r w:rsidRPr="00036F47">
              <w:rPr>
                <w:sz w:val="20"/>
                <w:szCs w:val="20"/>
              </w:rPr>
              <w:t xml:space="preserve"> основные математические решения и физико-химические процессы, технические и программные средства реализации информационных технологий, основные методы, способы и средства получения, хранения и переработки информации, психолого-педагогические методы, их назначение и условия применимости. </w:t>
            </w:r>
          </w:p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Умеет:</w:t>
            </w:r>
            <w:r w:rsidRPr="00036F47">
              <w:rPr>
                <w:sz w:val="20"/>
                <w:szCs w:val="20"/>
              </w:rPr>
              <w:t xml:space="preserve"> осуществлять поиск информации по математическим методам решения стандартных задач на основе рекомендуемых литературных источников, использовать вычислительную технику и основное программное обеспечение, ставить образовательные цели, применять методы математического моделирования и вычислительной физики для решения физических задач, публично докладывать результаты работ. </w:t>
            </w:r>
          </w:p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Имеет навыки:</w:t>
            </w:r>
            <w:r w:rsidRPr="00036F47">
              <w:rPr>
                <w:sz w:val="20"/>
                <w:szCs w:val="20"/>
              </w:rPr>
              <w:t xml:space="preserve"> математического описания физических явлений и процессов, определяющих принципы работы различных технических устройств под руководством преподавателя, самостоятельного формирования математических моделей для описания физических явлений и процессов, определяющих принципы работы различных технических устройств, применения информационных технологий для решения задач с физическим содержанием, постановки педагогических целей и задач, планирования и организации собственного образовательного процесса с использованием современных образовательных технологий. </w:t>
            </w:r>
          </w:p>
        </w:tc>
        <w:tc>
          <w:tcPr>
            <w:tcW w:w="3402" w:type="dxa"/>
          </w:tcPr>
          <w:p w:rsidR="00036F47" w:rsidRPr="00036F47" w:rsidRDefault="00036F47" w:rsidP="00036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ОПК-3 - </w:t>
            </w:r>
            <w:r w:rsidRPr="00036F47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способностью приобретать новые математические и естественнонаучные знания, используя современные образовательные и информационные технологии</w:t>
            </w:r>
          </w:p>
        </w:tc>
      </w:tr>
      <w:tr w:rsidR="00036F47" w:rsidRPr="00036F47" w:rsidTr="005F766C">
        <w:tc>
          <w:tcPr>
            <w:tcW w:w="6629" w:type="dxa"/>
          </w:tcPr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Знает:</w:t>
            </w:r>
            <w:r w:rsidRPr="00036F47">
              <w:rPr>
                <w:sz w:val="20"/>
                <w:szCs w:val="20"/>
              </w:rPr>
              <w:t xml:space="preserve"> основы теории информации, основные виды информационных угроз</w:t>
            </w:r>
          </w:p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Умеет:</w:t>
            </w:r>
            <w:r w:rsidRPr="00036F47">
              <w:rPr>
                <w:sz w:val="20"/>
                <w:szCs w:val="20"/>
              </w:rPr>
              <w:t xml:space="preserve"> настраивать работу антивирусных программ</w:t>
            </w:r>
          </w:p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Имеет навыки:</w:t>
            </w:r>
            <w:r w:rsidRPr="00036F47">
              <w:rPr>
                <w:sz w:val="20"/>
                <w:szCs w:val="20"/>
              </w:rPr>
              <w:t xml:space="preserve"> безопасной работа в компьютерных сетях</w:t>
            </w:r>
          </w:p>
        </w:tc>
        <w:tc>
          <w:tcPr>
            <w:tcW w:w="3402" w:type="dxa"/>
          </w:tcPr>
          <w:p w:rsidR="00036F47" w:rsidRPr="00036F47" w:rsidRDefault="00036F47" w:rsidP="00036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ОПК-4 - </w:t>
            </w:r>
            <w:r w:rsidRPr="00036F47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готовностью соблюдать основные требования информационной безопасности, в том числе защиты государственной тайны и коммерческих интересов</w:t>
            </w:r>
          </w:p>
        </w:tc>
      </w:tr>
      <w:tr w:rsidR="00036F47" w:rsidRPr="00036F47" w:rsidTr="005F766C">
        <w:tc>
          <w:tcPr>
            <w:tcW w:w="6629" w:type="dxa"/>
          </w:tcPr>
          <w:p w:rsidR="00036F47" w:rsidRPr="00036F47" w:rsidRDefault="00036F47" w:rsidP="00036F47">
            <w:pPr>
              <w:pStyle w:val="a3"/>
              <w:contextualSpacing/>
              <w:rPr>
                <w:b/>
                <w:bCs/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Знает:</w:t>
            </w:r>
            <w:r w:rsidRPr="00036F47">
              <w:rPr>
                <w:sz w:val="20"/>
                <w:szCs w:val="20"/>
              </w:rPr>
              <w:t xml:space="preserve"> технические и программные средства реализации информационных технологий</w:t>
            </w:r>
            <w:r w:rsidRPr="00036F47">
              <w:rPr>
                <w:b/>
                <w:bCs/>
                <w:sz w:val="20"/>
                <w:szCs w:val="20"/>
              </w:rPr>
              <w:t xml:space="preserve"> </w:t>
            </w:r>
          </w:p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Умеет:</w:t>
            </w:r>
            <w:r w:rsidRPr="00036F47">
              <w:rPr>
                <w:sz w:val="20"/>
                <w:szCs w:val="20"/>
              </w:rPr>
              <w:t xml:space="preserve"> использовать возможности вычислительной техники и программного обеспечения, разрабатывать алгоритмы для итерационных расчетов</w:t>
            </w:r>
          </w:p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Имеет навыки:</w:t>
            </w:r>
            <w:r w:rsidRPr="00036F47">
              <w:rPr>
                <w:sz w:val="20"/>
                <w:szCs w:val="20"/>
              </w:rPr>
              <w:t xml:space="preserve"> применения автоматизированных компьютерных технологий и систем при решении профессиональных задач, написания программ на языке программирования высокого уровня</w:t>
            </w:r>
          </w:p>
        </w:tc>
        <w:tc>
          <w:tcPr>
            <w:tcW w:w="3402" w:type="dxa"/>
          </w:tcPr>
          <w:p w:rsidR="00036F47" w:rsidRPr="00036F47" w:rsidRDefault="00036F47" w:rsidP="00036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ОПК-5 - </w:t>
            </w:r>
            <w:r w:rsidRPr="00036F47">
              <w:rPr>
                <w:rFonts w:ascii="Times New Roman" w:hAnsi="Times New Roman" w:cs="Times New Roman"/>
                <w:bCs/>
                <w:sz w:val="20"/>
                <w:szCs w:val="20"/>
              </w:rPr>
              <w:t>владением основными методами, способами и средствами получения, хранения и переработки информации, наличием навыков работы с компьютером как средством управления информацией и автоматизированными системами управления базами данных</w:t>
            </w:r>
          </w:p>
        </w:tc>
      </w:tr>
      <w:tr w:rsidR="00036F47" w:rsidRPr="00036F47" w:rsidTr="005F766C">
        <w:tc>
          <w:tcPr>
            <w:tcW w:w="6629" w:type="dxa"/>
          </w:tcPr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Знает:</w:t>
            </w:r>
            <w:r w:rsidRPr="00036F47">
              <w:rPr>
                <w:sz w:val="20"/>
                <w:szCs w:val="20"/>
              </w:rPr>
              <w:t xml:space="preserve"> основные закономерности функционирования биосферы и человека, глобальные проблемы окружающей среды и экологические принципы рационального использования природных ресурсов, технических средств и технологий</w:t>
            </w:r>
          </w:p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Умеет:</w:t>
            </w:r>
            <w:r w:rsidRPr="00036F47">
              <w:rPr>
                <w:sz w:val="20"/>
                <w:szCs w:val="20"/>
              </w:rPr>
              <w:t xml:space="preserve"> прогнозировать последствия своей профессиональной деятельности с точки зрения биосферных процессов; выбирать технические средства и технологии с учетом экологических последствий их применения</w:t>
            </w:r>
          </w:p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Имеет навыки: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 методов экологического обеспечения производства и инженерной защиты окружающей среды; санитарно-гигиенической оценки состояния окружающей среды</w:t>
            </w:r>
          </w:p>
        </w:tc>
        <w:tc>
          <w:tcPr>
            <w:tcW w:w="3402" w:type="dxa"/>
          </w:tcPr>
          <w:p w:rsidR="00036F47" w:rsidRPr="00036F47" w:rsidRDefault="00036F47" w:rsidP="00036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ОПК-6 - </w:t>
            </w:r>
            <w:r w:rsidRPr="00036F47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способностью использовать знание основных закономерностей функционирования биосферы и принципов рационального природопользования для решения задач профессиональной деятельности</w:t>
            </w:r>
          </w:p>
        </w:tc>
      </w:tr>
      <w:tr w:rsidR="00036F47" w:rsidRPr="00036F47" w:rsidTr="005F766C">
        <w:tc>
          <w:tcPr>
            <w:tcW w:w="6629" w:type="dxa"/>
          </w:tcPr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lastRenderedPageBreak/>
              <w:t>Знает:</w:t>
            </w:r>
            <w:r w:rsidRPr="00036F47">
              <w:rPr>
                <w:sz w:val="20"/>
                <w:szCs w:val="20"/>
              </w:rPr>
              <w:t xml:space="preserve"> теоретические основы безопасности жизнедеятельности в системе «человек - среда обитания»; правовые, нормативно-технические и организационные основы безопасности жизнедеятельности; основы защиты населения и производства в условиях чрезвычайных ситуаций</w:t>
            </w:r>
          </w:p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Умеет:</w:t>
            </w:r>
            <w:r w:rsidRPr="00036F47">
              <w:rPr>
                <w:sz w:val="20"/>
                <w:szCs w:val="20"/>
              </w:rPr>
              <w:t xml:space="preserve"> применять правовые, нормативно-технические и организационные основы безопасности жизнедеятельности для обеспечения безопасности труда и производства, для защиты населения и производства в условиях чрезвычайных ситуаций</w:t>
            </w:r>
          </w:p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Имеет навыки: </w:t>
            </w:r>
            <w:r w:rsidRPr="00036F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использования 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>методов и средств обеспечения безопасной жизнедеятельности трудовых коллективов; методов и средств защиты населения и производства в условиях чрезвычайных ситуаций; использования методов оценки опасностей и вредностей производства; использования методов прогнозирования и оценки последствий аварий (катастроф)</w:t>
            </w:r>
          </w:p>
        </w:tc>
        <w:tc>
          <w:tcPr>
            <w:tcW w:w="3402" w:type="dxa"/>
          </w:tcPr>
          <w:p w:rsidR="00036F47" w:rsidRPr="00036F47" w:rsidRDefault="00036F47" w:rsidP="00036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ОПК-7 - </w:t>
            </w:r>
            <w:r w:rsidRPr="00036F47">
              <w:rPr>
                <w:rFonts w:ascii="Times New Roman" w:hAnsi="Times New Roman" w:cs="Times New Roman"/>
                <w:bCs/>
                <w:sz w:val="20"/>
                <w:szCs w:val="20"/>
              </w:rPr>
              <w:t>владением основными методами организации безопасности жизнедеятельности производственного персонала и населения, их защиты от возможных последствий аварий, катастроф, стихийных бедствий</w:t>
            </w:r>
          </w:p>
        </w:tc>
      </w:tr>
      <w:tr w:rsidR="00036F47" w:rsidRPr="00036F47" w:rsidTr="005F766C">
        <w:tc>
          <w:tcPr>
            <w:tcW w:w="6629" w:type="dxa"/>
          </w:tcPr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Знает:</w:t>
            </w:r>
            <w:r w:rsidRPr="00036F47">
              <w:rPr>
                <w:sz w:val="20"/>
                <w:szCs w:val="20"/>
              </w:rPr>
              <w:t xml:space="preserve"> принципы поиска информации в сети Интернет</w:t>
            </w:r>
          </w:p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Умеет:</w:t>
            </w:r>
            <w:r w:rsidRPr="00036F47">
              <w:rPr>
                <w:sz w:val="20"/>
                <w:szCs w:val="20"/>
              </w:rPr>
              <w:t xml:space="preserve"> использовать браузеры и электронную почту</w:t>
            </w:r>
          </w:p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 навыки: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 xml:space="preserve"> работы на компьютерах с прикладными программными средствами, решения задач логистического типа</w:t>
            </w:r>
          </w:p>
        </w:tc>
        <w:tc>
          <w:tcPr>
            <w:tcW w:w="3402" w:type="dxa"/>
          </w:tcPr>
          <w:p w:rsidR="00036F47" w:rsidRPr="00036F47" w:rsidRDefault="00036F47" w:rsidP="00036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ОПК-8 - </w:t>
            </w:r>
            <w:r w:rsidRPr="00036F47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готовностью к использованию основных прикладных программных средств, пользованию глобальными информационными ресурсами, современными средствами телекоммуникации при обеспечении функционирования транспортных систем</w:t>
            </w:r>
          </w:p>
        </w:tc>
      </w:tr>
      <w:tr w:rsidR="00036F47" w:rsidRPr="00036F47" w:rsidTr="005F766C">
        <w:tc>
          <w:tcPr>
            <w:tcW w:w="6629" w:type="dxa"/>
            <w:vAlign w:val="center"/>
          </w:tcPr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 xml:space="preserve">Знает: </w:t>
            </w:r>
            <w:r w:rsidRPr="00036F47">
              <w:rPr>
                <w:sz w:val="20"/>
                <w:szCs w:val="20"/>
              </w:rPr>
              <w:t>задачи геодезии, определение прямоугольных координат точек, конструктивные элементы геодезических измерительных приборов, геодезические измерения, топографические карты и планы, измерение площади участков местности, топографическую съемку местности.</w:t>
            </w:r>
          </w:p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 xml:space="preserve">Умеет: </w:t>
            </w:r>
            <w:r w:rsidRPr="00036F47">
              <w:rPr>
                <w:sz w:val="20"/>
                <w:szCs w:val="20"/>
              </w:rPr>
              <w:t>читать топографические карты и планы, составлять план участка местности.</w:t>
            </w:r>
          </w:p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Имеет навыки: 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>приемами геодезических измерений на местности.</w:t>
            </w:r>
          </w:p>
        </w:tc>
        <w:tc>
          <w:tcPr>
            <w:tcW w:w="3402" w:type="dxa"/>
          </w:tcPr>
          <w:p w:rsidR="00036F47" w:rsidRPr="00036F47" w:rsidRDefault="00036F47" w:rsidP="00036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ОПК-9 - </w:t>
            </w:r>
            <w:r w:rsidRPr="00036F47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готовностью к использованию современных методик метрологического обеспечения, стандартизации и лицензионного сопровождения процессов при организации деятельности транспортно-технологических систем</w:t>
            </w:r>
          </w:p>
        </w:tc>
      </w:tr>
      <w:tr w:rsidR="00036F47" w:rsidRPr="00036F47" w:rsidTr="005F766C">
        <w:tc>
          <w:tcPr>
            <w:tcW w:w="6629" w:type="dxa"/>
          </w:tcPr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Знает:</w:t>
            </w:r>
            <w:r w:rsidRPr="00036F47">
              <w:rPr>
                <w:sz w:val="20"/>
                <w:szCs w:val="20"/>
              </w:rPr>
              <w:t xml:space="preserve"> методические рекомендации для выполнения лабораторных и практических занятий, а также самостоятельного формирования РГР</w:t>
            </w:r>
          </w:p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Умеет:</w:t>
            </w:r>
            <w:r w:rsidRPr="00036F47">
              <w:rPr>
                <w:sz w:val="20"/>
                <w:szCs w:val="20"/>
              </w:rPr>
              <w:t xml:space="preserve"> использовать возможности вычислительной техники и программного обеспечения для статистического моделирования и прогнозирования процессов в транспортно-технологических системах</w:t>
            </w:r>
          </w:p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 навыки: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 xml:space="preserve"> инженерного мышления, а также формирования способности к восприятию информации, обобщению и анализу</w:t>
            </w:r>
          </w:p>
        </w:tc>
        <w:tc>
          <w:tcPr>
            <w:tcW w:w="3402" w:type="dxa"/>
          </w:tcPr>
          <w:p w:rsidR="00036F47" w:rsidRPr="00036F47" w:rsidRDefault="00036F47" w:rsidP="00036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ОПК-10 - </w:t>
            </w:r>
            <w:r w:rsidRPr="00036F47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готовностью к использованию методов статистического анализа и современных информационных технологий для эффективного использования техники в транспортно-технологических системах</w:t>
            </w:r>
          </w:p>
        </w:tc>
      </w:tr>
      <w:tr w:rsidR="00036F47" w:rsidRPr="00036F47" w:rsidTr="005F766C">
        <w:tc>
          <w:tcPr>
            <w:tcW w:w="6629" w:type="dxa"/>
            <w:vAlign w:val="center"/>
          </w:tcPr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Знает:</w:t>
            </w:r>
            <w:r w:rsidRPr="00036F47">
              <w:rPr>
                <w:sz w:val="20"/>
                <w:szCs w:val="20"/>
              </w:rPr>
              <w:t xml:space="preserve"> методы, инженерно-технические средства и системы обеспечения транспортной безопасности, используемые на объектах транспортной инфраструктуры железнодорожного транспорта; основы теории безопасности, соотношение между надежностью и безопасностью железнодорожной транспортной </w:t>
            </w:r>
          </w:p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Умеет:</w:t>
            </w:r>
            <w:r w:rsidRPr="00036F47">
              <w:rPr>
                <w:sz w:val="20"/>
                <w:szCs w:val="20"/>
              </w:rPr>
              <w:t xml:space="preserve"> принимать участие в разработке интегрированных систем информационной безопасности; разрабатывать технологические процессы работы железнодорожных станций, участков и направлений; разработка, внедрение, установка, техническая поддержка, программная настройка автоматизированных систем управления пассажирскими перевозками и обучение </w:t>
            </w:r>
          </w:p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 навыки: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оценки надежности технических средств обеспечения безопасности на железнодорожном транспорте, навыками их применения; правовыми и нормативно-техническими основами управления безопасностью жизнедеятельности</w:t>
            </w:r>
          </w:p>
        </w:tc>
        <w:tc>
          <w:tcPr>
            <w:tcW w:w="3402" w:type="dxa"/>
          </w:tcPr>
          <w:p w:rsidR="00036F47" w:rsidRPr="00036F47" w:rsidRDefault="00036F47" w:rsidP="00036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ОПК-11 - </w:t>
            </w:r>
            <w:r w:rsidRPr="00036F47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готовностью к использованию алгоритмов деятельности, связанных с организацией, управлением и обеспечением безопасности движения и эксплуатации железнодорожного транспорта</w:t>
            </w:r>
          </w:p>
        </w:tc>
      </w:tr>
      <w:tr w:rsidR="00036F47" w:rsidRPr="00036F47" w:rsidTr="005F766C">
        <w:tc>
          <w:tcPr>
            <w:tcW w:w="6629" w:type="dxa"/>
            <w:vAlign w:val="center"/>
          </w:tcPr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Знает:</w:t>
            </w:r>
            <w:r w:rsidRPr="00036F47">
              <w:rPr>
                <w:sz w:val="20"/>
                <w:szCs w:val="20"/>
              </w:rPr>
              <w:t xml:space="preserve"> взаимосвязь логистической инфраструктуры товарного рынка и рынка транспортных услуг; взаимосвязь развития транспортных систем; основные логистические концепции и системы; основы технологии смежных видов транспорта, способы взаимодействия с ними; особенности планирования бизнеса, формы планирования транспортно-логистической деятельности, программное обеспечение разработки бизнес-планов; </w:t>
            </w:r>
            <w:r w:rsidRPr="00036F47">
              <w:rPr>
                <w:sz w:val="20"/>
                <w:szCs w:val="20"/>
              </w:rPr>
              <w:lastRenderedPageBreak/>
              <w:t xml:space="preserve">программное и информационно-технологическое обеспечение управления транспортно-логистической деятельностью, перспективные информационные технологии в развитии глобальных цепей поставок, технологию электронного документооборота </w:t>
            </w:r>
          </w:p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Умеет:</w:t>
            </w:r>
            <w:r w:rsidRPr="00036F47">
              <w:rPr>
                <w:sz w:val="20"/>
                <w:szCs w:val="20"/>
              </w:rPr>
              <w:t xml:space="preserve"> использовать типовые программные продукты для планирования и оперативного управления цепями поставок, автоматизации управления эффективностью бизнеса, обеспечения автоматизации таможенных процедур; составлять бизнес-план для транспортно-логистического предприятия, финансовый расчет бизнес-плана с использованием программных продуктов, анализировать бизнес-план и организовать его презентацию</w:t>
            </w:r>
          </w:p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 навыки: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работы с клиентами для включения их в систему мультимодальных перевозок; нормативной базой разработки транспортно-логистических проектов, методами выбора рационального варианта проекта</w:t>
            </w:r>
          </w:p>
        </w:tc>
        <w:tc>
          <w:tcPr>
            <w:tcW w:w="3402" w:type="dxa"/>
          </w:tcPr>
          <w:p w:rsidR="00036F47" w:rsidRPr="00036F47" w:rsidRDefault="00036F47" w:rsidP="00036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ОПК-12 - </w:t>
            </w:r>
            <w:r w:rsidRPr="00036F47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готовностью применять логистические технологии в организации и функционировании транспортных систем</w:t>
            </w:r>
          </w:p>
        </w:tc>
      </w:tr>
      <w:tr w:rsidR="00036F47" w:rsidRPr="00036F47" w:rsidTr="005F766C">
        <w:tc>
          <w:tcPr>
            <w:tcW w:w="6629" w:type="dxa"/>
          </w:tcPr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Знает:</w:t>
            </w:r>
            <w:r w:rsidRPr="00036F47">
              <w:rPr>
                <w:sz w:val="20"/>
                <w:szCs w:val="20"/>
              </w:rPr>
              <w:t xml:space="preserve"> требования к составлению пояснительных записок, технологических карт, схем и другой технической документации по проектированию и переустройству железнодорожных станций и узлов, классификационные признаки раздельных пунктов, станционных путей и их технические характеристики, схемы промежуточных, участковых, сортировочных, грузовых, пассажирских и технических станций железных дорог, требования ГОСТ и ЕСКД, согласно которым составляется проектная и техническая документация железнодорожной станции, правила и инструкции по охране труда в пределах выполняемых проектных работ. </w:t>
            </w:r>
          </w:p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Умеет:</w:t>
            </w:r>
            <w:r w:rsidRPr="00036F47">
              <w:rPr>
                <w:sz w:val="20"/>
                <w:szCs w:val="20"/>
              </w:rPr>
              <w:t xml:space="preserve"> разрабатывать, анализировать и использовать техническую документацию по проектированию ж.-д. станций и узлов, использовать технические нормы проектирования железнодорожных станций и узлов, производить оценку технического состояния объектов транспортной инфраструктуры в части соответствия путевого развития железнодорожных станций установленным требованиям, оформлять нормативную документацию по проектированию горочного сортировочного устройства большой мощности. </w:t>
            </w:r>
          </w:p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Имеет навыки:</w:t>
            </w:r>
            <w:r w:rsidRPr="00036F47">
              <w:rPr>
                <w:sz w:val="20"/>
                <w:szCs w:val="20"/>
              </w:rPr>
              <w:t xml:space="preserve"> расчета основных технических параметров путевого развития, отображаемых на схемах железнодорожных станций, а также в пояснительных записках, технологических картах и другой технической документации по развитию железнодорожных станций и узлов, определения соответствия информации, представленной на схемах ж.-д. станций и узлов, пояснительных записках, технологических картах и других технических документах, требованиям действующих технических регламентов, стандартов, норм и правил. </w:t>
            </w:r>
          </w:p>
        </w:tc>
        <w:tc>
          <w:tcPr>
            <w:tcW w:w="3402" w:type="dxa"/>
          </w:tcPr>
          <w:p w:rsidR="00036F47" w:rsidRPr="00036F47" w:rsidRDefault="00036F47" w:rsidP="00036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ОПК-13 - </w:t>
            </w:r>
            <w:r w:rsidRPr="00036F47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способностью составлять графики работ, заказы, заявки, инструкции, пояснительные записки, технологические карты, схемы и другую техническую документацию, а также установленную отчетность по утвержденным формам, осуществлять контроль соблюдения на транспорте установленных требований, действующих технических регламентов, стандартов, норм и правил</w:t>
            </w:r>
          </w:p>
        </w:tc>
      </w:tr>
      <w:tr w:rsidR="00036F47" w:rsidRPr="00036F47" w:rsidTr="005F766C">
        <w:tc>
          <w:tcPr>
            <w:tcW w:w="6629" w:type="dxa"/>
          </w:tcPr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Знает:</w:t>
            </w:r>
            <w:r w:rsidRPr="00036F47">
              <w:rPr>
                <w:sz w:val="20"/>
                <w:szCs w:val="20"/>
              </w:rPr>
              <w:t xml:space="preserve"> методы, инженерно-технические средства и системы обеспечения транспортной безопасности, используемые на объектах транспортной инфраструктуры железнодорожного транспорта; методы выполнения технико-экономических расчетов по выбору наиболее эффективных решений, методы увеличения пропускной и перерабатывающей способности станций и узлов; оперативное управление и анализ эксплуатационной работы железнодорожного транспорта; организацию пассажирских перевозок и работы пассажирских станций и вокзалов; порядок разработки и реализации планов обеспечения транспортной безопасности объектов транспортной инфраструктуры и транспортных средств железнодорожного транспорта; структуру управления пассажирским комплексом, тенденции ее изменения </w:t>
            </w:r>
          </w:p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Умеет:</w:t>
            </w:r>
            <w:r w:rsidRPr="00036F47">
              <w:rPr>
                <w:sz w:val="20"/>
                <w:szCs w:val="20"/>
              </w:rPr>
              <w:t xml:space="preserve"> выполнять выбор рационального типа подвижного состава для перевозки грузов; использовать обеспечивающую и функциональную подсистемы автоматизированной системы управления (АСУ) при выполнении эксплуатационной работы; обеспечивать информационное обслуживание пассажиров и потенциальных пользователей услугами пассажирского комплекса, включая рекламу; применять автоматизированную систему управления пассажирскими перевозками, автоматизированную систему управления развитием инфраструктуры пассажирского комплекса, автоматизированную систему управления устройствами локомотивного хозяйства, информационно-управляющие </w:t>
            </w:r>
            <w:r w:rsidRPr="00036F47">
              <w:rPr>
                <w:sz w:val="20"/>
                <w:szCs w:val="20"/>
              </w:rPr>
              <w:lastRenderedPageBreak/>
              <w:t xml:space="preserve">системы линейного уровня автоматизированные системы управления пассажирскими, пассажирскими техническими станциями) для решения задач эксплуатационной работы пассажирского комплекса </w:t>
            </w:r>
          </w:p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Имеет навыки:</w:t>
            </w:r>
            <w:r w:rsidRPr="00036F47">
              <w:rPr>
                <w:sz w:val="20"/>
                <w:szCs w:val="20"/>
              </w:rPr>
              <w:t xml:space="preserve"> методами выявления резервов улучшения эксплуатационно- экономических показателей работы железнодорожного транспорта; методами оперативного планирования и маршрутизации перевозок; навыками применения информационных технологий, аппаратных, математических и программных средств их обеспечения при организации, планировании и управлении эксплуатационной работой пассажирского комплекса железнодорожного транспорта</w:t>
            </w:r>
          </w:p>
        </w:tc>
        <w:tc>
          <w:tcPr>
            <w:tcW w:w="3402" w:type="dxa"/>
          </w:tcPr>
          <w:p w:rsidR="00036F47" w:rsidRPr="00036F47" w:rsidRDefault="00036F47" w:rsidP="00036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ОПК-14 - </w:t>
            </w:r>
            <w:r w:rsidRPr="00036F47">
              <w:rPr>
                <w:rFonts w:ascii="Times New Roman" w:hAnsi="Times New Roman" w:cs="Times New Roman"/>
                <w:bCs/>
                <w:sz w:val="20"/>
                <w:szCs w:val="20"/>
              </w:rPr>
              <w:t>владением основными методами, способами и средствами планирования и реализации обеспечения транспортной безопасности</w:t>
            </w:r>
          </w:p>
        </w:tc>
      </w:tr>
      <w:tr w:rsidR="00036F47" w:rsidRPr="00036F47" w:rsidTr="005F766C">
        <w:tc>
          <w:tcPr>
            <w:tcW w:w="6629" w:type="dxa"/>
          </w:tcPr>
          <w:p w:rsidR="00036F47" w:rsidRPr="00036F47" w:rsidRDefault="00036F47" w:rsidP="00036F47">
            <w:pPr>
              <w:spacing w:after="0" w:line="240" w:lineRule="auto"/>
              <w:ind w:right="1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6F47">
              <w:rPr>
                <w:rStyle w:val="23"/>
                <w:rFonts w:eastAsia="Microsoft Sans Serif"/>
                <w:sz w:val="20"/>
                <w:szCs w:val="20"/>
              </w:rPr>
              <w:t xml:space="preserve">Знает: 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принципы построения техническо-распорядительного </w:t>
            </w:r>
            <w:proofErr w:type="gramStart"/>
            <w:r w:rsidRPr="00036F47">
              <w:rPr>
                <w:rFonts w:ascii="Times New Roman" w:hAnsi="Times New Roman" w:cs="Times New Roman"/>
                <w:sz w:val="20"/>
                <w:szCs w:val="20"/>
              </w:rPr>
              <w:t>акта  железнодорожной</w:t>
            </w:r>
            <w:proofErr w:type="gramEnd"/>
            <w:r w:rsidRPr="00036F47">
              <w:rPr>
                <w:rFonts w:ascii="Times New Roman" w:hAnsi="Times New Roman" w:cs="Times New Roman"/>
                <w:sz w:val="20"/>
                <w:szCs w:val="20"/>
              </w:rPr>
              <w:t xml:space="preserve"> станции, содержание и принципы построения технологического процесса железнодорожной станций и иной технической документации станции. Техническое оснащение станции, схемы разъездов, обгонных пунктов, станций; расположение парков и инфраструктурных объектов станции; нумерацию поездных и маневровых сигналов; устройства СЦБ и связи. Технологию работы станции, сортировочные устройства и средства, грузовые устройства станции, характеристику мест общего и необщего пользования.</w:t>
            </w:r>
          </w:p>
          <w:p w:rsidR="00036F47" w:rsidRPr="00036F47" w:rsidRDefault="00036F47" w:rsidP="00036F47">
            <w:pPr>
              <w:spacing w:after="0" w:line="240" w:lineRule="auto"/>
              <w:ind w:right="1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6F47">
              <w:rPr>
                <w:rStyle w:val="23"/>
                <w:rFonts w:eastAsia="Microsoft Sans Serif"/>
                <w:sz w:val="20"/>
                <w:szCs w:val="20"/>
              </w:rPr>
              <w:t>Умеет: о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>риентироваться в технической документации железнодорожной станции, разрабатывать технологические графики станционных процессов.</w:t>
            </w:r>
          </w:p>
          <w:p w:rsidR="00036F47" w:rsidRPr="00036F47" w:rsidRDefault="00036F47" w:rsidP="00036F47">
            <w:pPr>
              <w:spacing w:after="0" w:line="240" w:lineRule="auto"/>
              <w:ind w:right="1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6F47">
              <w:rPr>
                <w:rStyle w:val="23"/>
                <w:rFonts w:eastAsia="Microsoft Sans Serif"/>
                <w:sz w:val="20"/>
                <w:szCs w:val="20"/>
              </w:rPr>
              <w:t xml:space="preserve">Имеет навыки: 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>анализа техническо-распорядительного акта, технологического процесса работы железнодорожной станции и другой технической документации железнодорожной станции; использования технологических и технических норм при разработке и в ходе анализа технологических процессов, техническо-распорядительных актов и иной технической документации железнодорожной станции.</w:t>
            </w:r>
          </w:p>
        </w:tc>
        <w:tc>
          <w:tcPr>
            <w:tcW w:w="3402" w:type="dxa"/>
          </w:tcPr>
          <w:p w:rsidR="00036F47" w:rsidRPr="00036F47" w:rsidRDefault="00036F47" w:rsidP="00036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ПК-1</w:t>
            </w:r>
            <w:r w:rsidRPr="00036F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готовностью к разработке и внедрению технологических процессов, техническо-распорядительных актов и иной технической документации железнодорожной станции</w:t>
            </w:r>
          </w:p>
        </w:tc>
      </w:tr>
      <w:tr w:rsidR="00036F47" w:rsidRPr="00036F47" w:rsidTr="005F766C">
        <w:tc>
          <w:tcPr>
            <w:tcW w:w="6629" w:type="dxa"/>
            <w:vAlign w:val="center"/>
          </w:tcPr>
          <w:p w:rsidR="00036F47" w:rsidRPr="00036F47" w:rsidRDefault="00036F47" w:rsidP="00036F47">
            <w:pPr>
              <w:spacing w:after="0" w:line="240" w:lineRule="auto"/>
              <w:ind w:right="1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F47">
              <w:rPr>
                <w:rStyle w:val="23"/>
                <w:rFonts w:eastAsia="Microsoft Sans Serif"/>
                <w:sz w:val="20"/>
                <w:szCs w:val="20"/>
              </w:rPr>
              <w:t xml:space="preserve">Знает: 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>порядок планирования и организации грузовой, маневровой и поездной работы на железнодорожной станции (полигоне железных дорог); технологию грузовой и коммерческой работы, порядок выполнения грузовых и коммерческих операций, дополнительных услуг, оказываемых работниками станции клиентуре; порядок подачи и уборки вагонов по грузовым фронтам на местах общего и необщего пользования; формы учета простоя вагонов на станции и подъездных путях.</w:t>
            </w:r>
          </w:p>
          <w:p w:rsidR="00036F47" w:rsidRPr="00036F47" w:rsidRDefault="00036F47" w:rsidP="00036F47">
            <w:pPr>
              <w:spacing w:after="0" w:line="240" w:lineRule="auto"/>
              <w:ind w:right="1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6F47">
              <w:rPr>
                <w:rStyle w:val="23"/>
                <w:rFonts w:eastAsia="Microsoft Sans Serif"/>
                <w:sz w:val="20"/>
                <w:szCs w:val="20"/>
              </w:rPr>
              <w:t xml:space="preserve">Умеет: 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>планировать и организовывать перевозки грузов с учетом спроса на грузовые перевозки и их привлекательности.</w:t>
            </w:r>
          </w:p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F47">
              <w:rPr>
                <w:rStyle w:val="23"/>
                <w:rFonts w:eastAsia="Microsoft Sans Serif"/>
                <w:sz w:val="20"/>
                <w:szCs w:val="20"/>
              </w:rPr>
              <w:t xml:space="preserve">Имеет навыки: 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>планирования, организации и анализа грузовой и коммерческой работы на железнодорожной станции.</w:t>
            </w:r>
          </w:p>
        </w:tc>
        <w:tc>
          <w:tcPr>
            <w:tcW w:w="3402" w:type="dxa"/>
          </w:tcPr>
          <w:p w:rsidR="00036F47" w:rsidRPr="00036F47" w:rsidRDefault="00036F47" w:rsidP="00036F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ПК-2 - </w:t>
            </w:r>
            <w:r w:rsidRPr="00036F47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готовностью к разработке технологии грузовой и коммерческой работы, планированию и организации грузовой, маневровой и поездной работы на железнодорожной станции и полигоне железных дорог</w:t>
            </w:r>
          </w:p>
        </w:tc>
      </w:tr>
      <w:tr w:rsidR="00036F47" w:rsidRPr="00036F47" w:rsidTr="005F766C">
        <w:tc>
          <w:tcPr>
            <w:tcW w:w="6629" w:type="dxa"/>
            <w:vAlign w:val="center"/>
          </w:tcPr>
          <w:p w:rsidR="00036F47" w:rsidRPr="00036F47" w:rsidRDefault="00036F47" w:rsidP="00036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Знает: 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>основные обязанности дежурного по станции или других работников, связанных с организацией движения поездов; порядок приема, пропуска, отправления поездов, приготовления маршрутов и их контроля; ведения поездной документации; порядок организации маневровой работы на станции, обеспечения безопасности при ее проведении; крут обязанностей поездных диспетчеров и других работников службы движения</w:t>
            </w:r>
          </w:p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поездную документацию при оперативном управлении движением поездов на железнодорожных участках и направлениях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36F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Имеет навыки: 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операций, заполнения и оформления поездной документации при оперативном управлении движением поездов на железнодорожных участках и направлениях, в том числе </w:t>
            </w:r>
            <w:proofErr w:type="gramStart"/>
            <w:r w:rsidRPr="00036F47">
              <w:rPr>
                <w:rFonts w:ascii="Times New Roman" w:hAnsi="Times New Roman" w:cs="Times New Roman"/>
                <w:sz w:val="20"/>
                <w:szCs w:val="20"/>
              </w:rPr>
              <w:t>и  высокоскоростных</w:t>
            </w:r>
            <w:proofErr w:type="gramEnd"/>
            <w:r w:rsidRPr="00036F47">
              <w:rPr>
                <w:rFonts w:ascii="Times New Roman" w:hAnsi="Times New Roman" w:cs="Times New Roman"/>
                <w:sz w:val="20"/>
                <w:szCs w:val="20"/>
              </w:rPr>
              <w:t>, а также при выполнении маневровой работы на станциях</w:t>
            </w:r>
          </w:p>
        </w:tc>
        <w:tc>
          <w:tcPr>
            <w:tcW w:w="3402" w:type="dxa"/>
          </w:tcPr>
          <w:p w:rsidR="00036F47" w:rsidRPr="00036F47" w:rsidRDefault="00036F47" w:rsidP="00036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ПК-3 - </w:t>
            </w:r>
            <w:r w:rsidRPr="00036F47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готовностью к организации рационального взаимодействия железнодорожного транспорта общего и необщего пользования, транспортно-экспедиторских компаний, логистических центров и операторов подвижного состава на железнодорожном транспорте</w:t>
            </w:r>
          </w:p>
        </w:tc>
      </w:tr>
      <w:tr w:rsidR="00036F47" w:rsidRPr="00036F47" w:rsidTr="005F766C">
        <w:tc>
          <w:tcPr>
            <w:tcW w:w="6629" w:type="dxa"/>
            <w:vAlign w:val="center"/>
          </w:tcPr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Знает:</w:t>
            </w:r>
            <w:r w:rsidRPr="00036F47">
              <w:rPr>
                <w:sz w:val="20"/>
                <w:szCs w:val="20"/>
              </w:rPr>
              <w:t xml:space="preserve"> комплекс транспортно-экспедиционного обслуживания перевозок СПГ, перечень услуг и работ, оказываемых при организации перевозок СПГ, основные железнодорожные маршруты следования СПГ, виды дополнительных услуг, связанных с перевозкой СПГ. </w:t>
            </w:r>
          </w:p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Умеет:</w:t>
            </w:r>
            <w:r w:rsidRPr="00036F47">
              <w:rPr>
                <w:sz w:val="20"/>
                <w:szCs w:val="20"/>
              </w:rPr>
              <w:t xml:space="preserve"> выбирать направления повышения качества услуг, снятием с условиями перевозки СПГ, определять оптимальный маршрут следования скоропортящегося груза, применять принципы логистических систем доставки в перевозках СПГ. </w:t>
            </w:r>
          </w:p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Имеет навыки: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прогнозирования объемов перевозки СПГ на ж.-д. транспорте, расчета технических и технологических параметров перевозки СПГ, сбора и обработки предложений клиентов об оказании дополнительных услуг, связанных с перевозкой СПГ.</w:t>
            </w:r>
          </w:p>
        </w:tc>
        <w:tc>
          <w:tcPr>
            <w:tcW w:w="3402" w:type="dxa"/>
          </w:tcPr>
          <w:p w:rsidR="00036F47" w:rsidRPr="00036F47" w:rsidRDefault="00036F47" w:rsidP="00036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ПК-4 - </w:t>
            </w:r>
            <w:r w:rsidRPr="00036F47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способностью организовать эффективную коммерческую работу на объекте железнодорожного транспорта, разрабатывать и внедрять рациональные приемы работы с пользователями транспортных услуг</w:t>
            </w:r>
          </w:p>
        </w:tc>
      </w:tr>
      <w:tr w:rsidR="00036F47" w:rsidRPr="00036F47" w:rsidTr="005F766C">
        <w:tc>
          <w:tcPr>
            <w:tcW w:w="6629" w:type="dxa"/>
          </w:tcPr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Знает:</w:t>
            </w:r>
            <w:r w:rsidRPr="00036F47">
              <w:rPr>
                <w:sz w:val="20"/>
                <w:szCs w:val="20"/>
              </w:rPr>
              <w:t xml:space="preserve"> Порядок эксплуатации подвижного состава</w:t>
            </w:r>
          </w:p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Умеет:</w:t>
            </w:r>
            <w:r w:rsidRPr="00036F47">
              <w:rPr>
                <w:sz w:val="20"/>
                <w:szCs w:val="20"/>
              </w:rPr>
              <w:t xml:space="preserve"> устанавливать причины неисправностей и недостатков в работе</w:t>
            </w:r>
          </w:p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 навыки: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контроля состояния и эксплуатации подвижного состава</w:t>
            </w:r>
          </w:p>
        </w:tc>
        <w:tc>
          <w:tcPr>
            <w:tcW w:w="3402" w:type="dxa"/>
          </w:tcPr>
          <w:p w:rsidR="00036F47" w:rsidRPr="00036F47" w:rsidRDefault="00036F47" w:rsidP="00036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ПК-5 - </w:t>
            </w:r>
            <w:r w:rsidRPr="00036F47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способностью осуществлять экспертизу технической документации, надзор и контроль состояния и эксплуатации подвижного состава, объектов транспортной инфраструктуры, выявлять резервы, устанавливать причины неисправностей и недостатков в работе, принимать меры по их устранению и повышению эффективности использования</w:t>
            </w:r>
          </w:p>
        </w:tc>
      </w:tr>
      <w:tr w:rsidR="00036F47" w:rsidRPr="00036F47" w:rsidTr="005F766C">
        <w:tc>
          <w:tcPr>
            <w:tcW w:w="6629" w:type="dxa"/>
          </w:tcPr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Знает:</w:t>
            </w:r>
            <w:r w:rsidRPr="00036F47">
              <w:rPr>
                <w:sz w:val="20"/>
                <w:szCs w:val="20"/>
              </w:rPr>
              <w:t xml:space="preserve"> программу развития транспорта в Российской Федерации, а также во взаимосвязи с программами развития регионов и городов</w:t>
            </w:r>
          </w:p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Умеет:</w:t>
            </w:r>
            <w:r w:rsidRPr="00036F47">
              <w:rPr>
                <w:sz w:val="20"/>
                <w:szCs w:val="20"/>
              </w:rPr>
              <w:t xml:space="preserve"> формулировать тему исследования и обосновывать ее актуальность на основании федеральных (региональных)программ перспективного развития транспортной отрасли; формулировать цели и задачи выполняемой работы</w:t>
            </w:r>
          </w:p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 навыки: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оформления расчетно-графической работы согласно требованиям к документации, применять профессиональную терминологии, логическое и стилистическое изложение текста</w:t>
            </w:r>
          </w:p>
        </w:tc>
        <w:tc>
          <w:tcPr>
            <w:tcW w:w="3402" w:type="dxa"/>
          </w:tcPr>
          <w:p w:rsidR="00036F47" w:rsidRPr="00036F47" w:rsidRDefault="00036F47" w:rsidP="00036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ПК-6 - </w:t>
            </w:r>
            <w:r w:rsidRPr="00036F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готовностью к формированию целей развития транспортных комплексов городов и регионов, участию в планировании и организации их работы, организации рационального взаимодействия видов транспорта, составляющих единую транспортную систему, при перевозках пассажиров, багажа, </w:t>
            </w:r>
            <w:proofErr w:type="spellStart"/>
            <w:r w:rsidRPr="00036F47">
              <w:rPr>
                <w:rFonts w:ascii="Times New Roman" w:hAnsi="Times New Roman" w:cs="Times New Roman"/>
                <w:bCs/>
                <w:sz w:val="20"/>
                <w:szCs w:val="20"/>
              </w:rPr>
              <w:t>грузобагажа</w:t>
            </w:r>
            <w:proofErr w:type="spellEnd"/>
            <w:r w:rsidRPr="00036F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грузов</w:t>
            </w:r>
          </w:p>
        </w:tc>
      </w:tr>
      <w:tr w:rsidR="00036F47" w:rsidRPr="00036F47" w:rsidTr="005F766C">
        <w:tc>
          <w:tcPr>
            <w:tcW w:w="6629" w:type="dxa"/>
            <w:vAlign w:val="center"/>
          </w:tcPr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Знает:</w:t>
            </w:r>
            <w:r w:rsidRPr="00036F47">
              <w:rPr>
                <w:sz w:val="20"/>
                <w:szCs w:val="20"/>
              </w:rPr>
              <w:t xml:space="preserve"> классификацию и значение транспортно-грузовых комплексов для СПГ, современное состояние, международный опыт формирования транспортно-грузовых систем, обеспечивающих перевозки СПГ. </w:t>
            </w:r>
          </w:p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Умеет:</w:t>
            </w:r>
            <w:r w:rsidRPr="00036F47">
              <w:rPr>
                <w:sz w:val="20"/>
                <w:szCs w:val="20"/>
              </w:rPr>
              <w:t xml:space="preserve"> рассчитывать параметры технической оснащенности транспортно-грузовых комплексов в зависимости от объема поступающего грузопотока СПГ с различных видов транспорта, разрабатывать предложения по взаимодействию видов транспорта, осуществляющих завоз-вывоз скоропортящихся грузов на транспортно-грузовых комплексах. </w:t>
            </w:r>
          </w:p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 навыки: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разработки транспортно-технологических схем переработки СПГ на транспортно-грузовом комплексе, анализа и прогнозирования грузопотоков СПГ с учетом от производительности погрузочно-разгрузочных механизмов, определения рациональных параметров технических средств транспортно-грузовых комплексов для СПГ.</w:t>
            </w:r>
          </w:p>
        </w:tc>
        <w:tc>
          <w:tcPr>
            <w:tcW w:w="3402" w:type="dxa"/>
          </w:tcPr>
          <w:p w:rsidR="00036F47" w:rsidRPr="00036F47" w:rsidRDefault="00036F47" w:rsidP="00036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ПК-7 - </w:t>
            </w:r>
            <w:r w:rsidRPr="00036F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готовностью к формированию целей развития транспортных комплексов городов и регионов, участию в планировании и организации их работы, организации рационального взаимодействия видов транспорта, составляющих единую транспортную систему, при перевозках пассажиров, багажа, </w:t>
            </w:r>
            <w:proofErr w:type="spellStart"/>
            <w:r w:rsidRPr="00036F47">
              <w:rPr>
                <w:rFonts w:ascii="Times New Roman" w:hAnsi="Times New Roman" w:cs="Times New Roman"/>
                <w:bCs/>
                <w:sz w:val="20"/>
                <w:szCs w:val="20"/>
              </w:rPr>
              <w:t>грузобагажа</w:t>
            </w:r>
            <w:proofErr w:type="spellEnd"/>
            <w:r w:rsidRPr="00036F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грузов</w:t>
            </w:r>
          </w:p>
        </w:tc>
      </w:tr>
      <w:tr w:rsidR="00036F47" w:rsidRPr="00036F47" w:rsidTr="005F766C">
        <w:tc>
          <w:tcPr>
            <w:tcW w:w="6629" w:type="dxa"/>
          </w:tcPr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Знает:</w:t>
            </w:r>
            <w:r w:rsidRPr="00036F47">
              <w:rPr>
                <w:sz w:val="20"/>
                <w:szCs w:val="20"/>
              </w:rPr>
              <w:t xml:space="preserve"> взаимосвязь логистической инфраструктуры товарного рынка и рынка транспортных услуг; организацию мультимодальных перевозок грузов и пассажиров, достоинства мультимодальных перевозок; структуру управления пассажирским комплексом, тенденции ее изменения, функции подразделений по видам бизнеса (организация питания и сервисного обслуживания пассажиров, перевозка багажа и </w:t>
            </w:r>
            <w:proofErr w:type="spellStart"/>
            <w:r w:rsidRPr="00036F47">
              <w:rPr>
                <w:sz w:val="20"/>
                <w:szCs w:val="20"/>
              </w:rPr>
              <w:t>грузобагажа</w:t>
            </w:r>
            <w:proofErr w:type="spellEnd"/>
            <w:r w:rsidRPr="00036F47">
              <w:rPr>
                <w:sz w:val="20"/>
                <w:szCs w:val="20"/>
              </w:rPr>
              <w:t xml:space="preserve"> с созданием технологии предоставления услуги "от двери до двери", коммерческие перевозки и туризм, развитие и создание единой сети сервис-центров на железнодорожном транспорте России, развитие сети продаж железнодорожных проездных документов в различных регионах Российской Федерации, развитие рекламной деятельности); факторы, определяющие спрос на транспортно-логистические услуги, его изменение, эластичность, управление спросом</w:t>
            </w:r>
          </w:p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Умеет:</w:t>
            </w:r>
            <w:r w:rsidRPr="00036F47">
              <w:rPr>
                <w:sz w:val="20"/>
                <w:szCs w:val="20"/>
              </w:rPr>
              <w:t xml:space="preserve"> давать сравнительную характеристику по параметрам эффективности логистических каналов транспортно-распределительных систем с применением логистических центров и участием различных видов транспорта; обеспечивать информационное обслуживание пассажиров и потенциальных пользователей услугами пассажирского комплекса, включая рекламу; определять цели и задачи проведения маркетингового исследования; оформлять договоры на перевозку и страхование грузов, использовать систему скидок; проектировать элементы транспортной инфраструктуры</w:t>
            </w:r>
          </w:p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lastRenderedPageBreak/>
              <w:t>Имеет навыки:</w:t>
            </w:r>
            <w:r w:rsidRPr="00036F47">
              <w:rPr>
                <w:sz w:val="20"/>
                <w:szCs w:val="20"/>
              </w:rPr>
              <w:t xml:space="preserve"> методами оперативного планирования и маршрутизации перевозок; методами расчета тарифов в дальнем и пригородном пассажирских сообщениях; навыками работы с клиентами для включения их в систему мультимодальных перевозок; нормативной базой разработки транспортно-логистических проектов, методами выбора рационального варианта проекта</w:t>
            </w:r>
          </w:p>
        </w:tc>
        <w:tc>
          <w:tcPr>
            <w:tcW w:w="3402" w:type="dxa"/>
          </w:tcPr>
          <w:p w:rsidR="00036F47" w:rsidRPr="00036F47" w:rsidRDefault="00036F47" w:rsidP="00036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ПК-8 - </w:t>
            </w:r>
            <w:r w:rsidRPr="00036F47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готовностью к поиску путей повышения качества транспортно-логистического обслуживания грузовладельцев, развития инфраструктуры товарного рынка и каналов распределения</w:t>
            </w:r>
          </w:p>
        </w:tc>
      </w:tr>
      <w:tr w:rsidR="00036F47" w:rsidRPr="00036F47" w:rsidTr="005F766C">
        <w:tc>
          <w:tcPr>
            <w:tcW w:w="6629" w:type="dxa"/>
            <w:vAlign w:val="center"/>
          </w:tcPr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Знает:</w:t>
            </w:r>
            <w:r w:rsidRPr="00036F47">
              <w:rPr>
                <w:sz w:val="20"/>
                <w:szCs w:val="20"/>
              </w:rPr>
              <w:t xml:space="preserve"> технико-технологические нормативы и параметры транспортно-логистических цепей</w:t>
            </w:r>
          </w:p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Умеет:</w:t>
            </w:r>
            <w:r w:rsidRPr="00036F47">
              <w:rPr>
                <w:sz w:val="20"/>
                <w:szCs w:val="20"/>
              </w:rPr>
              <w:t xml:space="preserve"> выбирать и формулировать входные факторы для статистической модели с учетом критериев оптимальности </w:t>
            </w:r>
          </w:p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 навыки: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экспертизы факторов для включения в математическую модель и применение корреляционно-регрессионного анализа для решения профессиональной задачи</w:t>
            </w:r>
          </w:p>
        </w:tc>
        <w:tc>
          <w:tcPr>
            <w:tcW w:w="3402" w:type="dxa"/>
          </w:tcPr>
          <w:p w:rsidR="00036F47" w:rsidRPr="00036F47" w:rsidRDefault="00036F47" w:rsidP="00036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ПК-9 - </w:t>
            </w:r>
            <w:r w:rsidRPr="00036F47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способностью определять оптимальные технико-технологические нормативы и параметры транспортно-логистических цепей и отдельных их звеньев с учетом множества критериев оптимальности</w:t>
            </w:r>
          </w:p>
        </w:tc>
      </w:tr>
      <w:tr w:rsidR="00036F47" w:rsidRPr="00036F47" w:rsidTr="005F766C">
        <w:tc>
          <w:tcPr>
            <w:tcW w:w="6629" w:type="dxa"/>
          </w:tcPr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Знает:</w:t>
            </w:r>
            <w:r w:rsidRPr="00036F47">
              <w:rPr>
                <w:sz w:val="20"/>
                <w:szCs w:val="20"/>
              </w:rPr>
              <w:t xml:space="preserve"> Технические характеристики грузового подвижного состава</w:t>
            </w:r>
          </w:p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Умеет:</w:t>
            </w:r>
            <w:r w:rsidRPr="00036F47">
              <w:rPr>
                <w:sz w:val="20"/>
                <w:szCs w:val="20"/>
              </w:rPr>
              <w:t xml:space="preserve"> выполнять выбор рационального типа подвижного состава для перевозки грузов</w:t>
            </w:r>
          </w:p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 навыки: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инженерных и теоретических расчетов, связанных с проектированием узлов транспортных средств, влияющих на обеспечение безопасности в области эксплуатации железнодорожного транспорта</w:t>
            </w:r>
          </w:p>
        </w:tc>
        <w:tc>
          <w:tcPr>
            <w:tcW w:w="3402" w:type="dxa"/>
          </w:tcPr>
          <w:p w:rsidR="00036F47" w:rsidRPr="00036F47" w:rsidRDefault="00036F47" w:rsidP="00036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ПК-10 - </w:t>
            </w:r>
            <w:r w:rsidRPr="00036F47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готовностью к предоставлению грузоотправителям и грузополучателям услуг по оформлению документов, сдаче и получению, завозу и вывозу грузов, по выполнению погрузочно-разгрузочных и складских операций, по подготовке подвижного состава и его дополнительному оборудованию при погрузке, по страхованию грузов, таможенному оформлению грузов и транспортных средств, по предоставлению информационных услуг</w:t>
            </w:r>
          </w:p>
        </w:tc>
      </w:tr>
      <w:tr w:rsidR="00036F47" w:rsidRPr="00036F47" w:rsidTr="005F766C">
        <w:trPr>
          <w:trHeight w:val="3532"/>
        </w:trPr>
        <w:tc>
          <w:tcPr>
            <w:tcW w:w="6629" w:type="dxa"/>
            <w:tcBorders>
              <w:top w:val="single" w:sz="4" w:space="0" w:color="auto"/>
            </w:tcBorders>
          </w:tcPr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>общие понятия об управлении, цели и задачи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диспетчерского управления, технологию централизованного управления перевозками во взаимодействии с дирекциями ОАО "РЖД", организацию </w:t>
            </w:r>
            <w:proofErr w:type="spellStart"/>
            <w:r w:rsidRPr="00036F47">
              <w:rPr>
                <w:rFonts w:ascii="Times New Roman" w:hAnsi="Times New Roman" w:cs="Times New Roman"/>
                <w:sz w:val="20"/>
                <w:szCs w:val="20"/>
              </w:rPr>
              <w:t>поездопотоков</w:t>
            </w:r>
            <w:proofErr w:type="spellEnd"/>
            <w:r w:rsidRPr="00036F47">
              <w:rPr>
                <w:rFonts w:ascii="Times New Roman" w:hAnsi="Times New Roman" w:cs="Times New Roman"/>
                <w:sz w:val="20"/>
                <w:szCs w:val="20"/>
              </w:rPr>
              <w:t xml:space="preserve"> и вагонопотоков на полигонах сети железных дорог, порядок разработки плана формирования поездов, порядок расчета пропускной и провозной способности линий, порядок разработки графика движения поездов, порядок расчета показателей использования подвижного состава</w:t>
            </w:r>
          </w:p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основные показатели технической и эксплуатационной работы подразделения; анализировать план формирования и график движения поездов</w:t>
            </w:r>
          </w:p>
          <w:p w:rsidR="00036F47" w:rsidRPr="00036F47" w:rsidRDefault="00036F47" w:rsidP="00036F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Иметь навыки 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>расчета показателей эксплуатационной работы; выявления резервов улучшения эксплуатационно-экономических показателей работы железнодорожного транспорта; поиска путей увеличения пропускной и провозной способности железнодорожных линий, разработки и анализа графиков движения поездов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47" w:rsidRPr="00036F47" w:rsidRDefault="00036F47" w:rsidP="00036F47">
            <w:pPr>
              <w:pStyle w:val="22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b/>
                <w:sz w:val="20"/>
                <w:szCs w:val="20"/>
              </w:rPr>
            </w:pPr>
            <w:r w:rsidRPr="00036F47">
              <w:rPr>
                <w:rStyle w:val="210pt1pt"/>
                <w:b/>
              </w:rPr>
              <w:t>ПК-11</w:t>
            </w:r>
            <w:r w:rsidRPr="00036F47">
              <w:rPr>
                <w:rStyle w:val="210pt1pt"/>
              </w:rPr>
              <w:t xml:space="preserve"> </w:t>
            </w:r>
            <w:r w:rsidRPr="00036F47">
              <w:rPr>
                <w:sz w:val="20"/>
                <w:szCs w:val="20"/>
              </w:rPr>
              <w:t xml:space="preserve">- готовностью к оперативному планированию и управлению эксплуатационной работой железнодорожных подразделений, разработке системы рациональной организации </w:t>
            </w:r>
            <w:proofErr w:type="spellStart"/>
            <w:r w:rsidRPr="00036F47">
              <w:rPr>
                <w:sz w:val="20"/>
                <w:szCs w:val="20"/>
              </w:rPr>
              <w:t>поездопотоков</w:t>
            </w:r>
            <w:proofErr w:type="spellEnd"/>
            <w:r w:rsidRPr="00036F47">
              <w:rPr>
                <w:sz w:val="20"/>
                <w:szCs w:val="20"/>
              </w:rPr>
              <w:t xml:space="preserve"> и вагонопотоков на полигонах сети железных дорог, разработке плана формирования поездов, поиску путей увеличения пропускной и провозной способности железнодорожных линий, разработке и анализу графиков движения поездов</w:t>
            </w:r>
          </w:p>
        </w:tc>
      </w:tr>
      <w:tr w:rsidR="00036F47" w:rsidRPr="00036F47" w:rsidTr="005F766C">
        <w:trPr>
          <w:trHeight w:val="130"/>
        </w:trPr>
        <w:tc>
          <w:tcPr>
            <w:tcW w:w="6629" w:type="dxa"/>
            <w:tcBorders>
              <w:top w:val="single" w:sz="4" w:space="0" w:color="auto"/>
            </w:tcBorders>
          </w:tcPr>
          <w:p w:rsidR="00036F47" w:rsidRPr="00036F47" w:rsidRDefault="00036F47" w:rsidP="00036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sz w:val="20"/>
                <w:szCs w:val="20"/>
              </w:rPr>
              <w:t>Знает: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Назначение автоматизированных систем управления поездной и маневровой работой, порядок работы с информационными системами мониторинга и учета выполнения технологических операций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36F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Умеет: 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>проводить мониторинг и учет выполнения основных эксплуатационных показателей, работать в информационных автоматизированных системах</w:t>
            </w:r>
          </w:p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sz w:val="20"/>
                <w:szCs w:val="20"/>
              </w:rPr>
              <w:t>Имеет навыки: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применения информационных технологий на железнодорожном транспорте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Style w:val="210pt1pt"/>
                <w:rFonts w:eastAsiaTheme="minorEastAsia"/>
                <w:b/>
                <w:spacing w:val="0"/>
              </w:rPr>
            </w:pPr>
            <w:r w:rsidRPr="00036F47">
              <w:rPr>
                <w:rStyle w:val="210pt1pt"/>
                <w:rFonts w:eastAsiaTheme="minorEastAsia"/>
                <w:b/>
                <w:spacing w:val="0"/>
              </w:rPr>
              <w:t xml:space="preserve">ПК-12 - </w:t>
            </w:r>
            <w:r w:rsidRPr="00036F47">
              <w:rPr>
                <w:rStyle w:val="210pt1pt"/>
                <w:rFonts w:eastAsiaTheme="minorEastAsia"/>
                <w:spacing w:val="0"/>
              </w:rPr>
              <w:t>готовностью к эксплуатации автоматизированных систем управления поездной и маневровой работой, использованию информационных систем мониторинга и учета выполнения технологических операций</w:t>
            </w:r>
          </w:p>
        </w:tc>
      </w:tr>
      <w:tr w:rsidR="00036F47" w:rsidRPr="00036F47" w:rsidTr="005F766C">
        <w:trPr>
          <w:trHeight w:val="50"/>
        </w:trPr>
        <w:tc>
          <w:tcPr>
            <w:tcW w:w="6629" w:type="dxa"/>
            <w:tcBorders>
              <w:top w:val="single" w:sz="4" w:space="0" w:color="auto"/>
            </w:tcBorders>
          </w:tcPr>
          <w:p w:rsidR="00036F47" w:rsidRPr="00036F47" w:rsidRDefault="00036F47" w:rsidP="00036F47">
            <w:pPr>
              <w:spacing w:after="0" w:line="240" w:lineRule="auto"/>
              <w:ind w:right="140" w:hanging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6F47">
              <w:rPr>
                <w:rStyle w:val="23"/>
                <w:rFonts w:eastAsia="Microsoft Sans Serif"/>
                <w:sz w:val="20"/>
                <w:szCs w:val="20"/>
              </w:rPr>
              <w:t xml:space="preserve">Знает: 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>Основные обязанности дежурного по станции или других работников, связанных с организацией движения поездов: порядок приема, пропуска, отправления поездов, приготовления маршрутов и их контроля; ведения поездной документации; порядок организации маневровой работы на станции, обеспечения безопасности при ее проведении; круг обязанностей поездных диспетчеров и других работников службы движения</w:t>
            </w:r>
          </w:p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F47">
              <w:rPr>
                <w:rStyle w:val="23"/>
                <w:rFonts w:eastAsia="Microsoft Sans Serif"/>
                <w:sz w:val="20"/>
                <w:szCs w:val="20"/>
              </w:rPr>
              <w:t xml:space="preserve">Умеет: 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>оформлять поездную документацию при оперативном управлении движением поездов на железнодорожных участках и направлениях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36F47">
              <w:rPr>
                <w:rStyle w:val="23"/>
                <w:rFonts w:eastAsia="Microsoft Sans Serif"/>
                <w:sz w:val="20"/>
                <w:szCs w:val="20"/>
              </w:rPr>
              <w:t xml:space="preserve">Имеет навыки: 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операций, заполнения и оформления поездной документации при оперативном управлении движением поездов на железнодорожных участках и направлениях, в том числе и 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высокоскоростных, а также при выполнении маневровой работы на станциях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Style w:val="210pt1pt"/>
                <w:rFonts w:eastAsiaTheme="minorEastAsia"/>
                <w:b/>
                <w:spacing w:val="0"/>
              </w:rPr>
            </w:pPr>
            <w:r w:rsidRPr="00036F47">
              <w:rPr>
                <w:rStyle w:val="210pt1pt"/>
                <w:rFonts w:eastAsiaTheme="minorEastAsia"/>
                <w:b/>
                <w:spacing w:val="0"/>
              </w:rPr>
              <w:lastRenderedPageBreak/>
              <w:t xml:space="preserve">ПК-13 - </w:t>
            </w:r>
            <w:r w:rsidRPr="00036F47">
              <w:rPr>
                <w:rStyle w:val="210pt1pt"/>
                <w:rFonts w:eastAsiaTheme="minorEastAsia"/>
                <w:spacing w:val="0"/>
              </w:rPr>
              <w:t>способностью выполнять обязанности по оперативному управлению движением поездов на железнодорожных участках и направлениях, в том числе и высокоскоростных, а также маневровой работой на станциях</w:t>
            </w:r>
          </w:p>
        </w:tc>
      </w:tr>
      <w:tr w:rsidR="00036F47" w:rsidRPr="00036F47" w:rsidTr="005F766C">
        <w:trPr>
          <w:trHeight w:val="130"/>
        </w:trPr>
        <w:tc>
          <w:tcPr>
            <w:tcW w:w="6629" w:type="dxa"/>
            <w:tcBorders>
              <w:top w:val="single" w:sz="4" w:space="0" w:color="auto"/>
            </w:tcBorders>
          </w:tcPr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Знает:</w:t>
            </w:r>
            <w:r w:rsidRPr="00036F47">
              <w:rPr>
                <w:sz w:val="20"/>
                <w:szCs w:val="20"/>
              </w:rPr>
              <w:t xml:space="preserve"> основы организации аутсорсинговой деятельности на магистральном транспорте; основы организации аутсорсинговой деятельности в транспортном бизнесе; разновидности аутсорсинга (функциональный, операционный, ресурсный); способы организации контроля аутсорсинговой деятельности на магистральном транспорте; цели и условия применения аутсорсинга, направления развития и формы применения аутсорсинга, порядок подготовки и принятия решений по применению аутсорсинга</w:t>
            </w:r>
          </w:p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Умеет:</w:t>
            </w:r>
            <w:r w:rsidRPr="00036F47">
              <w:rPr>
                <w:sz w:val="20"/>
                <w:szCs w:val="20"/>
              </w:rPr>
              <w:t xml:space="preserve"> находить оптимальное соотношение цены и качества предлагаемых </w:t>
            </w:r>
            <w:proofErr w:type="spellStart"/>
            <w:r w:rsidRPr="00036F47">
              <w:rPr>
                <w:sz w:val="20"/>
                <w:szCs w:val="20"/>
              </w:rPr>
              <w:t>аутсорсерами</w:t>
            </w:r>
            <w:proofErr w:type="spellEnd"/>
            <w:r w:rsidRPr="00036F47">
              <w:rPr>
                <w:sz w:val="20"/>
                <w:szCs w:val="20"/>
              </w:rPr>
              <w:t xml:space="preserve"> работ и услуг; определять материальную ответственность </w:t>
            </w:r>
            <w:proofErr w:type="spellStart"/>
            <w:r w:rsidRPr="00036F47">
              <w:rPr>
                <w:sz w:val="20"/>
                <w:szCs w:val="20"/>
              </w:rPr>
              <w:t>аутсорсеров</w:t>
            </w:r>
            <w:proofErr w:type="spellEnd"/>
            <w:r w:rsidRPr="00036F47">
              <w:rPr>
                <w:sz w:val="20"/>
                <w:szCs w:val="20"/>
              </w:rPr>
              <w:t xml:space="preserve"> за качество, объем и срок выполнения работ и услуг; ориентироваться в документации для перехода к аутсорсингу</w:t>
            </w:r>
          </w:p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 навыки: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составления конкурсных документов для выбора эффективного </w:t>
            </w:r>
            <w:proofErr w:type="spellStart"/>
            <w:r w:rsidRPr="00036F47">
              <w:rPr>
                <w:rFonts w:ascii="Times New Roman" w:hAnsi="Times New Roman" w:cs="Times New Roman"/>
                <w:sz w:val="20"/>
                <w:szCs w:val="20"/>
              </w:rPr>
              <w:t>аутсорсера</w:t>
            </w:r>
            <w:proofErr w:type="spellEnd"/>
            <w:r w:rsidRPr="00036F47">
              <w:rPr>
                <w:rFonts w:ascii="Times New Roman" w:hAnsi="Times New Roman" w:cs="Times New Roman"/>
                <w:sz w:val="20"/>
                <w:szCs w:val="20"/>
              </w:rPr>
              <w:t xml:space="preserve"> для магистрального транспорта; оценки рисков при переходе к аутсорсингу; анализа возможностей выполнения работ </w:t>
            </w:r>
            <w:proofErr w:type="spellStart"/>
            <w:r w:rsidRPr="00036F47">
              <w:rPr>
                <w:rFonts w:ascii="Times New Roman" w:hAnsi="Times New Roman" w:cs="Times New Roman"/>
                <w:sz w:val="20"/>
                <w:szCs w:val="20"/>
              </w:rPr>
              <w:t>аутсосрсером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Style w:val="210pt1pt"/>
                <w:rFonts w:eastAsiaTheme="minorEastAsia"/>
                <w:b/>
                <w:spacing w:val="0"/>
              </w:rPr>
            </w:pPr>
            <w:r w:rsidRPr="00036F47">
              <w:rPr>
                <w:rStyle w:val="210pt1pt"/>
                <w:rFonts w:eastAsiaTheme="minorEastAsia"/>
                <w:b/>
                <w:spacing w:val="0"/>
              </w:rPr>
              <w:t xml:space="preserve">ПСК-1.1 - </w:t>
            </w:r>
            <w:r w:rsidRPr="00036F47">
              <w:rPr>
                <w:rStyle w:val="210pt1pt"/>
                <w:rFonts w:eastAsiaTheme="minorEastAsia"/>
                <w:spacing w:val="0"/>
              </w:rPr>
              <w:t>готовностью к участию в организации аутсорсинговой деятельности с целью передачи специализированным организациям определенных задач или бизнес-процессов, не являющихся профильными в деятельности магистрального транспорта, но необходимых для его полноценной работы, а также организации контроля за их выполнением</w:t>
            </w:r>
          </w:p>
        </w:tc>
      </w:tr>
      <w:tr w:rsidR="00036F47" w:rsidRPr="00036F47" w:rsidTr="005F766C">
        <w:trPr>
          <w:trHeight w:val="278"/>
        </w:trPr>
        <w:tc>
          <w:tcPr>
            <w:tcW w:w="6629" w:type="dxa"/>
            <w:tcBorders>
              <w:top w:val="single" w:sz="4" w:space="0" w:color="auto"/>
            </w:tcBorders>
          </w:tcPr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Знает:</w:t>
            </w:r>
            <w:r w:rsidRPr="00036F47">
              <w:rPr>
                <w:sz w:val="20"/>
                <w:szCs w:val="20"/>
              </w:rPr>
              <w:t xml:space="preserve"> принципы управления и анализа факторов управления эксплуатационной работой магистрального железнодорожного транспорта на основе данных в информационно-телекоммуникационной сети "Интернет" по транспортному объекту исследования</w:t>
            </w:r>
          </w:p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Умеет:</w:t>
            </w:r>
            <w:r w:rsidRPr="00036F47">
              <w:rPr>
                <w:sz w:val="20"/>
                <w:szCs w:val="20"/>
              </w:rPr>
              <w:t xml:space="preserve"> применять элементы сетевых технологий: сеть Интернет, электронную почту, в рамках задачи исследования реального транспортного объекта</w:t>
            </w:r>
          </w:p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 навыки: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 технических средств переработки информации, относящейся к объекту исследования в области управления эксплуатационной работой магистрального железнодорожного транспорта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Style w:val="210pt1pt"/>
                <w:rFonts w:eastAsiaTheme="minorEastAsia"/>
                <w:b/>
                <w:spacing w:val="0"/>
              </w:rPr>
            </w:pPr>
            <w:r w:rsidRPr="00036F47">
              <w:rPr>
                <w:rStyle w:val="210pt1pt"/>
                <w:rFonts w:eastAsiaTheme="minorEastAsia"/>
                <w:b/>
                <w:spacing w:val="0"/>
              </w:rPr>
              <w:t>ПСК-1.2 -</w:t>
            </w:r>
            <w:r w:rsidRPr="00036F47">
              <w:rPr>
                <w:rStyle w:val="210pt1pt"/>
                <w:rFonts w:eastAsiaTheme="minorEastAsia"/>
                <w:spacing w:val="0"/>
              </w:rPr>
              <w:t>готовностью к применению информационных технологий на всех уровнях управления эксплуатационной работой магистрального железнодорожного транспорта, пользованию компьютерными базами данных, информационно-телекоммуникационной сетью "Интернет" (далее - сеть "Интернет"), средствами автоматизации управленческого труда и защиты информации, использованию технических средств производства переработки информации - аппаратного, математического и программного обеспечения</w:t>
            </w:r>
          </w:p>
        </w:tc>
      </w:tr>
      <w:tr w:rsidR="00036F47" w:rsidRPr="00036F47" w:rsidTr="005F766C">
        <w:trPr>
          <w:trHeight w:val="3958"/>
        </w:trPr>
        <w:tc>
          <w:tcPr>
            <w:tcW w:w="6629" w:type="dxa"/>
            <w:tcBorders>
              <w:top w:val="single" w:sz="4" w:space="0" w:color="auto"/>
            </w:tcBorders>
          </w:tcPr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>технологию работы железнодорожных станций, порядок разработки рационального плана формирования поездов, его оперативной корректировки, разработки нормативного графика движения поездов и его сезонной корректировки с учетом согласованных размеров движения грузовых и пассажирских поездов перевозчиков и владельцев смежных инфраструктур железнодорожного транспорта общего пользования, разработки технологии работы транспортных коридоров, а также структуру управления движением поездов на железнодорожных участках и направлениях, порядок оперативного планирования перевозок</w:t>
            </w:r>
          </w:p>
          <w:p w:rsidR="00036F47" w:rsidRPr="00036F47" w:rsidRDefault="00036F47" w:rsidP="00036F47">
            <w:pPr>
              <w:pStyle w:val="22"/>
              <w:spacing w:line="240" w:lineRule="auto"/>
              <w:ind w:firstLine="0"/>
              <w:contextualSpacing/>
              <w:jc w:val="left"/>
              <w:rPr>
                <w:b/>
                <w:sz w:val="20"/>
                <w:szCs w:val="20"/>
              </w:rPr>
            </w:pPr>
            <w:r w:rsidRPr="00036F47">
              <w:rPr>
                <w:b/>
                <w:sz w:val="20"/>
                <w:szCs w:val="20"/>
              </w:rPr>
              <w:t>Уметь</w:t>
            </w:r>
            <w:r w:rsidRPr="00036F47">
              <w:rPr>
                <w:sz w:val="20"/>
                <w:szCs w:val="20"/>
              </w:rPr>
              <w:t xml:space="preserve"> выполнять анализ технологии работы железнодорожной станции (иного структурного подразделения, объекта); выполнять анализ основных производственных затруднений на станции (иного структурного подразделения, объекта) и разрабатывать предложения по их устранению</w:t>
            </w:r>
          </w:p>
          <w:p w:rsidR="00036F47" w:rsidRPr="00036F47" w:rsidRDefault="00036F47" w:rsidP="00036F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Иметь навыки 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>анализа технологии работы железнодорожной станции (иного структурного подразделения, объекта), оперативного планирования перевозок, разработки рационального плана формирования поездов, его оперативной корректировки, разработки нормативного графика движения поездов и его сезонной корректировки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F47">
              <w:rPr>
                <w:rStyle w:val="210pt1pt"/>
                <w:rFonts w:eastAsiaTheme="minorEastAsia"/>
                <w:b/>
                <w:spacing w:val="0"/>
              </w:rPr>
              <w:t xml:space="preserve">ПСК-1.3 - 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>готовностью к разработке технологии работы железнодорожных станций, рационального плана формирования поездов, его оперативной корректировке, разработке нормативного графика движения поездов и его сезонной корректировке с учетом согласованных размеров движения грузовых и пассажирских поездов перевозчиков и владельцев смежных инфраструктур железнодорожного транспорта общего пользования, разработке технологии работы транспортных коридоров, а также к управлению движением поездов на железнодорожных участках и направлениях, оперативному планированию перевозок</w:t>
            </w:r>
          </w:p>
        </w:tc>
      </w:tr>
      <w:tr w:rsidR="00036F47" w:rsidRPr="00036F47" w:rsidTr="005F766C">
        <w:trPr>
          <w:trHeight w:val="116"/>
        </w:trPr>
        <w:tc>
          <w:tcPr>
            <w:tcW w:w="6629" w:type="dxa"/>
            <w:tcBorders>
              <w:top w:val="single" w:sz="4" w:space="0" w:color="auto"/>
            </w:tcBorders>
          </w:tcPr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Знает:</w:t>
            </w:r>
            <w:r w:rsidRPr="00036F47">
              <w:rPr>
                <w:sz w:val="20"/>
                <w:szCs w:val="20"/>
              </w:rPr>
              <w:t xml:space="preserve"> методы определения параметров движения</w:t>
            </w:r>
          </w:p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Умеет:</w:t>
            </w:r>
            <w:r w:rsidRPr="00036F47">
              <w:rPr>
                <w:sz w:val="20"/>
                <w:szCs w:val="20"/>
              </w:rPr>
              <w:t xml:space="preserve"> </w:t>
            </w:r>
            <w:r w:rsidRPr="00036F47">
              <w:rPr>
                <w:bCs/>
                <w:sz w:val="20"/>
                <w:szCs w:val="20"/>
              </w:rPr>
              <w:t xml:space="preserve">выполнять выбор рационального </w:t>
            </w:r>
            <w:proofErr w:type="gramStart"/>
            <w:r w:rsidRPr="00036F47">
              <w:rPr>
                <w:bCs/>
                <w:sz w:val="20"/>
                <w:szCs w:val="20"/>
              </w:rPr>
              <w:t>типа  подвижного</w:t>
            </w:r>
            <w:proofErr w:type="gramEnd"/>
            <w:r w:rsidRPr="00036F47">
              <w:rPr>
                <w:bCs/>
                <w:sz w:val="20"/>
                <w:szCs w:val="20"/>
              </w:rPr>
              <w:t xml:space="preserve"> состава для перевозки грузов</w:t>
            </w:r>
          </w:p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 навыки: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сопротивления движению поезда, его массы; внедрения новых систем и методов расчета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Style w:val="210pt1pt"/>
                <w:rFonts w:eastAsiaTheme="minorEastAsia"/>
                <w:b/>
                <w:spacing w:val="0"/>
              </w:rPr>
            </w:pPr>
            <w:r w:rsidRPr="00036F47">
              <w:rPr>
                <w:rStyle w:val="210pt1pt"/>
                <w:rFonts w:eastAsiaTheme="minorEastAsia"/>
                <w:b/>
                <w:spacing w:val="0"/>
              </w:rPr>
              <w:t xml:space="preserve">ПСК-1.4 - </w:t>
            </w:r>
            <w:r w:rsidRPr="00036F47">
              <w:rPr>
                <w:rStyle w:val="210pt1pt"/>
                <w:rFonts w:eastAsiaTheme="minorEastAsia"/>
                <w:spacing w:val="0"/>
              </w:rPr>
              <w:t>готовностью к участию в разработке и внедрении новых комплексных систем диагностики и мониторинга объектов инфраструктуры и подвижного состава</w:t>
            </w:r>
          </w:p>
        </w:tc>
      </w:tr>
      <w:tr w:rsidR="00036F47" w:rsidRPr="00036F47" w:rsidTr="005F766C">
        <w:trPr>
          <w:trHeight w:val="116"/>
        </w:trPr>
        <w:tc>
          <w:tcPr>
            <w:tcW w:w="6629" w:type="dxa"/>
            <w:tcBorders>
              <w:top w:val="single" w:sz="4" w:space="0" w:color="auto"/>
            </w:tcBorders>
          </w:tcPr>
          <w:p w:rsidR="00036F47" w:rsidRPr="00036F47" w:rsidRDefault="00036F47" w:rsidP="00036F47">
            <w:pPr>
              <w:pStyle w:val="a3"/>
              <w:contextualSpacing/>
              <w:rPr>
                <w:b/>
                <w:bCs/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lastRenderedPageBreak/>
              <w:t>Знает:</w:t>
            </w:r>
            <w:r w:rsidRPr="00036F47">
              <w:rPr>
                <w:sz w:val="20"/>
                <w:szCs w:val="20"/>
              </w:rPr>
              <w:t xml:space="preserve"> основы правового регулирования сообщений, транспортно- эксплуатационных операций и услуг, транспортных предприятий</w:t>
            </w:r>
            <w:r w:rsidRPr="00036F47">
              <w:rPr>
                <w:b/>
                <w:bCs/>
                <w:sz w:val="20"/>
                <w:szCs w:val="20"/>
              </w:rPr>
              <w:t xml:space="preserve"> </w:t>
            </w:r>
          </w:p>
          <w:p w:rsidR="00036F47" w:rsidRPr="00036F47" w:rsidRDefault="00036F47" w:rsidP="00036F47">
            <w:pPr>
              <w:pStyle w:val="a3"/>
              <w:contextualSpacing/>
              <w:rPr>
                <w:sz w:val="20"/>
                <w:szCs w:val="20"/>
              </w:rPr>
            </w:pPr>
            <w:r w:rsidRPr="00036F47">
              <w:rPr>
                <w:b/>
                <w:bCs/>
                <w:sz w:val="20"/>
                <w:szCs w:val="20"/>
              </w:rPr>
              <w:t>Умеет:</w:t>
            </w:r>
            <w:r w:rsidRPr="00036F47">
              <w:rPr>
                <w:sz w:val="20"/>
                <w:szCs w:val="20"/>
              </w:rPr>
              <w:t xml:space="preserve"> обеспечить по правилам перевозки пассажиров, багажа и </w:t>
            </w:r>
            <w:proofErr w:type="spellStart"/>
            <w:r w:rsidRPr="00036F47">
              <w:rPr>
                <w:sz w:val="20"/>
                <w:szCs w:val="20"/>
              </w:rPr>
              <w:t>грузобагажа</w:t>
            </w:r>
            <w:proofErr w:type="spellEnd"/>
            <w:r w:rsidRPr="00036F47">
              <w:rPr>
                <w:sz w:val="20"/>
                <w:szCs w:val="20"/>
              </w:rPr>
              <w:t xml:space="preserve"> железнодорожным транспортом</w:t>
            </w:r>
          </w:p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 навыки: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 xml:space="preserve"> к обеспечению взаимодействия магистрального и промышленного транспорта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Style w:val="210pt1pt"/>
                <w:rFonts w:eastAsiaTheme="minorEastAsia"/>
                <w:b/>
                <w:spacing w:val="0"/>
              </w:rPr>
            </w:pPr>
            <w:r w:rsidRPr="00036F47">
              <w:rPr>
                <w:rStyle w:val="210pt1pt"/>
                <w:rFonts w:eastAsiaTheme="minorEastAsia"/>
                <w:b/>
                <w:spacing w:val="0"/>
              </w:rPr>
              <w:t xml:space="preserve">ПСК-1.5 - </w:t>
            </w:r>
            <w:r w:rsidRPr="00036F47">
              <w:rPr>
                <w:rStyle w:val="210pt1pt"/>
                <w:rFonts w:eastAsiaTheme="minorEastAsia"/>
                <w:spacing w:val="0"/>
              </w:rPr>
              <w:t>способностью к обеспечению взаимодействия перевозчиков грузов и операторов подвижного состава на железнодорожном транспорте, взаимодействию магистрального и промышленного транспорта</w:t>
            </w:r>
          </w:p>
        </w:tc>
      </w:tr>
      <w:tr w:rsidR="00036F47" w:rsidRPr="00036F47" w:rsidTr="005F766C">
        <w:trPr>
          <w:trHeight w:val="2216"/>
        </w:trPr>
        <w:tc>
          <w:tcPr>
            <w:tcW w:w="6629" w:type="dxa"/>
            <w:tcBorders>
              <w:top w:val="single" w:sz="4" w:space="0" w:color="auto"/>
            </w:tcBorders>
          </w:tcPr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>способы расчета пропускной способности транспортных коридоров, линий, участков и станций, особенности органи</w:t>
            </w:r>
            <w:bookmarkStart w:id="13" w:name="_GoBack"/>
            <w:bookmarkEnd w:id="13"/>
            <w:r w:rsidRPr="00036F47">
              <w:rPr>
                <w:rFonts w:ascii="Times New Roman" w:hAnsi="Times New Roman" w:cs="Times New Roman"/>
                <w:sz w:val="20"/>
                <w:szCs w:val="20"/>
              </w:rPr>
              <w:t>зации высокоскоростного движения поездов</w:t>
            </w:r>
          </w:p>
          <w:p w:rsidR="00036F47" w:rsidRPr="00036F47" w:rsidRDefault="00036F47" w:rsidP="00036F47">
            <w:pPr>
              <w:pStyle w:val="22"/>
              <w:spacing w:line="240" w:lineRule="auto"/>
              <w:ind w:firstLine="0"/>
              <w:contextualSpacing/>
              <w:jc w:val="left"/>
              <w:rPr>
                <w:b/>
                <w:sz w:val="20"/>
                <w:szCs w:val="20"/>
              </w:rPr>
            </w:pPr>
            <w:r w:rsidRPr="00036F47">
              <w:rPr>
                <w:b/>
                <w:sz w:val="20"/>
                <w:szCs w:val="20"/>
              </w:rPr>
              <w:t xml:space="preserve">Уметь </w:t>
            </w:r>
            <w:r w:rsidRPr="00036F47">
              <w:rPr>
                <w:sz w:val="20"/>
                <w:szCs w:val="20"/>
              </w:rPr>
              <w:t>рассчитывать пропускную способность участков и станций</w:t>
            </w:r>
          </w:p>
          <w:p w:rsidR="00036F47" w:rsidRPr="00036F47" w:rsidRDefault="00036F47" w:rsidP="00036F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F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Иметь навыки 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>разработки экономически обоснованных предложений по развитию и реконструкции железнодорожных станций и узлов, увеличения пропускной способности транспортных коридоров, линий, участков и станций, внедрения скоростного и высокоскоростного движения поездов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47" w:rsidRPr="00036F47" w:rsidRDefault="00036F47" w:rsidP="00036F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F47">
              <w:rPr>
                <w:rStyle w:val="210pt1pt"/>
                <w:rFonts w:eastAsiaTheme="minorEastAsia"/>
                <w:b/>
                <w:spacing w:val="0"/>
              </w:rPr>
              <w:t>ПСК-1.6 -</w:t>
            </w:r>
            <w:r w:rsidRPr="00036F47">
              <w:rPr>
                <w:rFonts w:ascii="Times New Roman" w:hAnsi="Times New Roman" w:cs="Times New Roman"/>
                <w:sz w:val="20"/>
                <w:szCs w:val="20"/>
              </w:rPr>
              <w:t xml:space="preserve"> готовностью к участию в разработке экономически обоснованных предложений по развитию и реконструкции железнодорожных станций и узлов, увеличению пропускной способности транспортных коридоров, линий, участков и станций, внедрению скоростного и высокоскоростного движения поездов</w:t>
            </w:r>
          </w:p>
        </w:tc>
      </w:tr>
    </w:tbl>
    <w:p w:rsidR="00036F47" w:rsidRDefault="00036F47" w:rsidP="00AD0A13">
      <w:pPr>
        <w:pStyle w:val="32"/>
        <w:shd w:val="clear" w:color="auto" w:fill="auto"/>
        <w:spacing w:after="0" w:line="240" w:lineRule="auto"/>
        <w:ind w:right="-1" w:firstLine="560"/>
        <w:rPr>
          <w:sz w:val="24"/>
        </w:rPr>
      </w:pPr>
    </w:p>
    <w:p w:rsidR="00BE4958" w:rsidRDefault="00BE4958" w:rsidP="00BE4958">
      <w:pPr>
        <w:pStyle w:val="zag"/>
        <w:rPr>
          <w:sz w:val="24"/>
        </w:rPr>
      </w:pPr>
      <w:r w:rsidRPr="00AD0A13">
        <w:rPr>
          <w:sz w:val="24"/>
        </w:rPr>
        <w:t>Содержание практики</w:t>
      </w:r>
    </w:p>
    <w:tbl>
      <w:tblPr>
        <w:tblW w:w="97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4700"/>
        <w:gridCol w:w="2160"/>
      </w:tblGrid>
      <w:tr w:rsidR="00AB19B0" w:rsidRPr="00AB19B0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AB19B0">
              <w:rPr>
                <w:rFonts w:ascii="Times New Roman" w:hAnsi="Times New Roman" w:cs="Times New Roman"/>
                <w:color w:val="000000"/>
                <w:spacing w:val="-9"/>
              </w:rPr>
              <w:t xml:space="preserve">№ </w:t>
            </w:r>
            <w:proofErr w:type="spellStart"/>
            <w:proofErr w:type="gramStart"/>
            <w:r w:rsidRPr="00AB19B0">
              <w:rPr>
                <w:rFonts w:ascii="Times New Roman" w:hAnsi="Times New Roman" w:cs="Times New Roman"/>
                <w:color w:val="000000"/>
                <w:spacing w:val="-9"/>
              </w:rPr>
              <w:t>п.п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19B0">
              <w:rPr>
                <w:rFonts w:ascii="Times New Roman" w:hAnsi="Times New Roman" w:cs="Times New Roman"/>
                <w:color w:val="000000"/>
                <w:spacing w:val="-9"/>
              </w:rPr>
              <w:t>Разделы (этапы) практики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19B0">
              <w:rPr>
                <w:rFonts w:ascii="Times New Roman" w:hAnsi="Times New Roman" w:cs="Times New Roman"/>
                <w:color w:val="000000"/>
                <w:spacing w:val="-9"/>
              </w:rPr>
              <w:t xml:space="preserve">Виды работы на </w:t>
            </w:r>
            <w:r w:rsidRPr="00AB19B0">
              <w:rPr>
                <w:rFonts w:ascii="Times New Roman" w:hAnsi="Times New Roman" w:cs="Times New Roman"/>
                <w:color w:val="000000"/>
                <w:spacing w:val="-10"/>
              </w:rPr>
              <w:t xml:space="preserve">практике, включая </w:t>
            </w:r>
            <w:r w:rsidRPr="00AB19B0">
              <w:rPr>
                <w:rFonts w:ascii="Times New Roman" w:hAnsi="Times New Roman" w:cs="Times New Roman"/>
                <w:color w:val="000000"/>
                <w:spacing w:val="-9"/>
              </w:rPr>
              <w:t>самостоятельную работу студентов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19B0">
              <w:rPr>
                <w:rFonts w:ascii="Times New Roman" w:hAnsi="Times New Roman" w:cs="Times New Roman"/>
                <w:bCs/>
                <w:color w:val="000000"/>
                <w:w w:val="89"/>
              </w:rPr>
              <w:t xml:space="preserve">Формы </w:t>
            </w:r>
            <w:r w:rsidRPr="00AB19B0">
              <w:rPr>
                <w:rFonts w:ascii="Times New Roman" w:hAnsi="Times New Roman" w:cs="Times New Roman"/>
                <w:color w:val="000000"/>
                <w:spacing w:val="-13"/>
              </w:rPr>
              <w:t xml:space="preserve">текущего </w:t>
            </w:r>
            <w:r w:rsidRPr="00AB19B0">
              <w:rPr>
                <w:rFonts w:ascii="Times New Roman" w:hAnsi="Times New Roman" w:cs="Times New Roman"/>
                <w:color w:val="000000"/>
                <w:spacing w:val="-12"/>
              </w:rPr>
              <w:t>контроля</w:t>
            </w:r>
          </w:p>
        </w:tc>
      </w:tr>
      <w:tr w:rsidR="00AB19B0" w:rsidRPr="00AB19B0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AB19B0">
              <w:rPr>
                <w:rFonts w:ascii="Times New Roman" w:hAnsi="Times New Roman" w:cs="Times New Roman"/>
                <w:color w:val="000000"/>
                <w:spacing w:val="-9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AB19B0">
              <w:rPr>
                <w:rFonts w:ascii="Times New Roman" w:hAnsi="Times New Roman" w:cs="Times New Roman"/>
                <w:color w:val="000000"/>
                <w:spacing w:val="-9"/>
              </w:rPr>
              <w:t xml:space="preserve">Подготовительный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ind w:firstLine="612"/>
              <w:jc w:val="both"/>
              <w:rPr>
                <w:rFonts w:ascii="Times New Roman" w:hAnsi="Times New Roman" w:cs="Times New Roman"/>
              </w:rPr>
            </w:pPr>
            <w:r w:rsidRPr="00AB19B0">
              <w:rPr>
                <w:rFonts w:ascii="Times New Roman" w:hAnsi="Times New Roman" w:cs="Times New Roman"/>
              </w:rPr>
              <w:t>Ознакомление с характеристиками производства, условиями организации труда, с правилами внутреннего распорядка предприятия, прохождение инструктажей по технике безопасности, пожарной безопасности и охране труда. Вводная лекция.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19B0">
              <w:rPr>
                <w:rFonts w:ascii="Times New Roman" w:hAnsi="Times New Roman" w:cs="Times New Roman"/>
                <w:lang w:eastAsia="en-US"/>
              </w:rPr>
              <w:t>Опрос студента</w:t>
            </w:r>
          </w:p>
        </w:tc>
      </w:tr>
      <w:tr w:rsidR="00AB19B0" w:rsidRPr="00AB19B0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AB19B0">
              <w:rPr>
                <w:rFonts w:ascii="Times New Roman" w:hAnsi="Times New Roman" w:cs="Times New Roman"/>
                <w:color w:val="000000"/>
                <w:spacing w:val="-9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AB19B0">
              <w:rPr>
                <w:rFonts w:ascii="Times New Roman" w:hAnsi="Times New Roman" w:cs="Times New Roman"/>
                <w:color w:val="000000"/>
                <w:spacing w:val="-9"/>
              </w:rPr>
              <w:t>Теоретический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ind w:firstLine="612"/>
              <w:jc w:val="both"/>
              <w:rPr>
                <w:rFonts w:ascii="Times New Roman" w:hAnsi="Times New Roman" w:cs="Times New Roman"/>
              </w:rPr>
            </w:pPr>
            <w:r w:rsidRPr="00AB19B0">
              <w:rPr>
                <w:rFonts w:ascii="Times New Roman" w:hAnsi="Times New Roman" w:cs="Times New Roman"/>
              </w:rPr>
              <w:t>Знакомство с основами устройства и работы, общими принципами технологического процесса ремонта, структурой данного предприятия. Освоение общих приемов, применяемых при разборке и сборке узлов и агрегатов.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19B0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AB19B0" w:rsidRPr="00AB19B0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AB19B0">
              <w:rPr>
                <w:rFonts w:ascii="Times New Roman" w:hAnsi="Times New Roman" w:cs="Times New Roman"/>
                <w:color w:val="000000"/>
                <w:spacing w:val="-9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AB19B0">
              <w:rPr>
                <w:rFonts w:ascii="Times New Roman" w:hAnsi="Times New Roman" w:cs="Times New Roman"/>
                <w:color w:val="000000"/>
                <w:spacing w:val="-9"/>
              </w:rPr>
              <w:t>Практический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ind w:firstLine="612"/>
              <w:jc w:val="both"/>
              <w:rPr>
                <w:rFonts w:ascii="Times New Roman" w:hAnsi="Times New Roman" w:cs="Times New Roman"/>
              </w:rPr>
            </w:pPr>
            <w:r w:rsidRPr="00AB19B0">
              <w:rPr>
                <w:rFonts w:ascii="Times New Roman" w:hAnsi="Times New Roman" w:cs="Times New Roman"/>
              </w:rPr>
              <w:t xml:space="preserve">Работа на штатных должностях на одном из следующих рабочих мест: </w:t>
            </w:r>
            <w:r w:rsidRPr="00AB19B0">
              <w:rPr>
                <w:rFonts w:ascii="Times New Roman" w:hAnsi="Times New Roman" w:cs="Times New Roman"/>
                <w:color w:val="000000"/>
                <w:spacing w:val="-9"/>
              </w:rPr>
              <w:t xml:space="preserve">слесарь по ремонту подвижного состава, </w:t>
            </w:r>
            <w:r w:rsidRPr="00AB19B0">
              <w:rPr>
                <w:rFonts w:ascii="Times New Roman" w:hAnsi="Times New Roman" w:cs="Times New Roman"/>
              </w:rPr>
              <w:t>работник ремонтных цехов, технических отделов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19B0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AB19B0" w:rsidRPr="00AB19B0" w:rsidTr="00A2302D">
        <w:trPr>
          <w:trHeight w:val="3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AB19B0">
              <w:rPr>
                <w:rFonts w:ascii="Times New Roman" w:hAnsi="Times New Roman" w:cs="Times New Roman"/>
                <w:color w:val="000000"/>
                <w:spacing w:val="-9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AB19B0">
              <w:rPr>
                <w:rFonts w:ascii="Times New Roman" w:hAnsi="Times New Roman" w:cs="Times New Roman"/>
                <w:color w:val="000000"/>
                <w:spacing w:val="-9"/>
              </w:rPr>
              <w:t>Заключительный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19B0">
              <w:rPr>
                <w:rFonts w:ascii="Times New Roman" w:hAnsi="Times New Roman" w:cs="Times New Roman"/>
                <w:lang w:eastAsia="en-US"/>
              </w:rPr>
              <w:t>Выполнение индивидуального задания.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B0" w:rsidRPr="00AB19B0" w:rsidRDefault="00AB19B0" w:rsidP="00AB1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19B0">
              <w:rPr>
                <w:rFonts w:ascii="Times New Roman" w:hAnsi="Times New Roman" w:cs="Times New Roman"/>
                <w:lang w:eastAsia="en-US"/>
              </w:rPr>
              <w:t>Подготовка отчета</w:t>
            </w:r>
          </w:p>
        </w:tc>
      </w:tr>
    </w:tbl>
    <w:p w:rsidR="007F40BE" w:rsidRDefault="007F40BE" w:rsidP="00BE4958">
      <w:pPr>
        <w:pStyle w:val="zag"/>
        <w:rPr>
          <w:sz w:val="24"/>
        </w:rPr>
      </w:pPr>
    </w:p>
    <w:p w:rsidR="00AB19B0" w:rsidRDefault="00AB19B0" w:rsidP="00BE4958">
      <w:pPr>
        <w:pStyle w:val="zag"/>
        <w:rPr>
          <w:sz w:val="24"/>
        </w:rPr>
      </w:pPr>
    </w:p>
    <w:p w:rsidR="00AB19B0" w:rsidRDefault="00AB19B0" w:rsidP="00BE4958">
      <w:pPr>
        <w:pStyle w:val="zag"/>
        <w:rPr>
          <w:sz w:val="24"/>
        </w:rPr>
      </w:pPr>
    </w:p>
    <w:p w:rsidR="00340870" w:rsidRDefault="00340870" w:rsidP="00BE4958">
      <w:pPr>
        <w:pStyle w:val="zag"/>
        <w:rPr>
          <w:i/>
          <w:iCs/>
        </w:rPr>
      </w:pPr>
    </w:p>
    <w:p w:rsidR="004F7CA3" w:rsidRPr="004F7CA3" w:rsidRDefault="004F7CA3" w:rsidP="004F7CA3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sectPr w:rsidR="004F7CA3" w:rsidRPr="004F7CA3" w:rsidSect="007466FA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515C"/>
    <w:multiLevelType w:val="multilevel"/>
    <w:tmpl w:val="6DEA2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936ADF"/>
    <w:multiLevelType w:val="multilevel"/>
    <w:tmpl w:val="7654F1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A92E70"/>
    <w:multiLevelType w:val="multilevel"/>
    <w:tmpl w:val="5E0206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7D7C46"/>
    <w:multiLevelType w:val="multilevel"/>
    <w:tmpl w:val="BC8603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AB3DAD"/>
    <w:multiLevelType w:val="multilevel"/>
    <w:tmpl w:val="D59EB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82"/>
    <w:rsid w:val="00036F47"/>
    <w:rsid w:val="00043C13"/>
    <w:rsid w:val="00097CB0"/>
    <w:rsid w:val="000C7BC7"/>
    <w:rsid w:val="0017131B"/>
    <w:rsid w:val="002F6E79"/>
    <w:rsid w:val="00310EDF"/>
    <w:rsid w:val="0031682D"/>
    <w:rsid w:val="003345DF"/>
    <w:rsid w:val="00340870"/>
    <w:rsid w:val="00354FE6"/>
    <w:rsid w:val="003601C0"/>
    <w:rsid w:val="003747FE"/>
    <w:rsid w:val="00390F41"/>
    <w:rsid w:val="00426CA4"/>
    <w:rsid w:val="00441621"/>
    <w:rsid w:val="004F7CA3"/>
    <w:rsid w:val="00506B69"/>
    <w:rsid w:val="00586466"/>
    <w:rsid w:val="00682E18"/>
    <w:rsid w:val="00684282"/>
    <w:rsid w:val="006F3218"/>
    <w:rsid w:val="007466FA"/>
    <w:rsid w:val="0079474D"/>
    <w:rsid w:val="007D22EC"/>
    <w:rsid w:val="007F40BE"/>
    <w:rsid w:val="00857404"/>
    <w:rsid w:val="0088633F"/>
    <w:rsid w:val="00964D84"/>
    <w:rsid w:val="009E662A"/>
    <w:rsid w:val="009F0A67"/>
    <w:rsid w:val="00A14BD6"/>
    <w:rsid w:val="00AB19B0"/>
    <w:rsid w:val="00AD0A13"/>
    <w:rsid w:val="00BD6BBA"/>
    <w:rsid w:val="00BE2F4E"/>
    <w:rsid w:val="00BE4958"/>
    <w:rsid w:val="00BE7B85"/>
    <w:rsid w:val="00D1748C"/>
    <w:rsid w:val="00D271F2"/>
    <w:rsid w:val="00D918D3"/>
    <w:rsid w:val="00D939AC"/>
    <w:rsid w:val="00D9638F"/>
    <w:rsid w:val="00DA6EA4"/>
    <w:rsid w:val="00E242EE"/>
    <w:rsid w:val="00E5043B"/>
    <w:rsid w:val="00E7260B"/>
    <w:rsid w:val="00E85FDD"/>
    <w:rsid w:val="00E91682"/>
    <w:rsid w:val="00EA33C7"/>
    <w:rsid w:val="00F46AC5"/>
    <w:rsid w:val="00F53C77"/>
    <w:rsid w:val="00F5509A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9D6A"/>
  <w15:chartTrackingRefBased/>
  <w15:docId w15:val="{970FEE29-F9CD-4413-BF42-C42528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5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">
    <w:name w:val="zag"/>
    <w:basedOn w:val="a"/>
    <w:uiPriority w:val="99"/>
    <w:rsid w:val="0031682D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zac">
    <w:name w:val="abzac"/>
    <w:basedOn w:val="a"/>
    <w:uiPriority w:val="99"/>
    <w:rsid w:val="003168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31682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PlusNormal">
    <w:name w:val="ConsPlusNormal"/>
    <w:rsid w:val="00316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rpdup">
    <w:name w:val="rpdup"/>
    <w:basedOn w:val="a"/>
    <w:uiPriority w:val="99"/>
    <w:rsid w:val="004F7CA3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">
    <w:name w:val="Заголовок №3_"/>
    <w:basedOn w:val="a0"/>
    <w:link w:val="30"/>
    <w:rsid w:val="004F7CA3"/>
    <w:rPr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4F7CA3"/>
    <w:pPr>
      <w:shd w:val="clear" w:color="auto" w:fill="FFFFFF"/>
      <w:spacing w:before="240" w:after="0" w:line="0" w:lineRule="atLeast"/>
      <w:ind w:hanging="460"/>
      <w:jc w:val="center"/>
      <w:outlineLvl w:val="2"/>
    </w:pPr>
    <w:rPr>
      <w:rFonts w:eastAsiaTheme="minorHAnsi"/>
      <w:sz w:val="23"/>
      <w:szCs w:val="23"/>
      <w:lang w:eastAsia="en-US"/>
    </w:rPr>
  </w:style>
  <w:style w:type="paragraph" w:styleId="a4">
    <w:name w:val="List Paragraph"/>
    <w:basedOn w:val="a"/>
    <w:uiPriority w:val="99"/>
    <w:qFormat/>
    <w:rsid w:val="00506B6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354F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354F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4FE6"/>
    <w:pPr>
      <w:widowControl w:val="0"/>
      <w:shd w:val="clear" w:color="auto" w:fill="FFFFFF"/>
      <w:spacing w:before="300" w:after="0" w:line="0" w:lineRule="atLeast"/>
      <w:ind w:hanging="360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20">
    <w:name w:val="Заголовок №2"/>
    <w:basedOn w:val="a"/>
    <w:link w:val="2"/>
    <w:rsid w:val="00354FE6"/>
    <w:pPr>
      <w:widowControl w:val="0"/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354F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1"/>
    <w:rsid w:val="00354F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354F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54FE6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5">
    <w:name w:val="Table Grid"/>
    <w:basedOn w:val="a1"/>
    <w:uiPriority w:val="39"/>
    <w:rsid w:val="00171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271F2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BE49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E4958"/>
    <w:pPr>
      <w:widowControl w:val="0"/>
      <w:shd w:val="clear" w:color="auto" w:fill="FFFFFF"/>
      <w:spacing w:before="360" w:after="660" w:line="0" w:lineRule="atLeast"/>
      <w:ind w:hanging="34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1">
    <w:name w:val="Основной текст (3)_"/>
    <w:basedOn w:val="a0"/>
    <w:link w:val="32"/>
    <w:rsid w:val="00BE495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E4958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21"/>
    <w:rsid w:val="00BE49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MicrosoftSansSerif9pt">
    <w:name w:val="Основной текст (2) + Microsoft Sans Serif;9 pt"/>
    <w:basedOn w:val="21"/>
    <w:rsid w:val="00BE495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1"/>
    <w:rsid w:val="00BE49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D9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 + Полужирный"/>
    <w:basedOn w:val="21"/>
    <w:rsid w:val="008574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basedOn w:val="21"/>
    <w:rsid w:val="00857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42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hapkaprik">
    <w:name w:val="shapkaprik"/>
    <w:basedOn w:val="a"/>
    <w:uiPriority w:val="99"/>
    <w:rsid w:val="00682E1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682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2pt">
    <w:name w:val="Основной текст (2) + 12 pt"/>
    <w:basedOn w:val="a0"/>
    <w:rsid w:val="00D93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a0"/>
    <w:rsid w:val="00D939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33">
    <w:name w:val="Body Text Indent 3"/>
    <w:basedOn w:val="a"/>
    <w:link w:val="34"/>
    <w:uiPriority w:val="99"/>
    <w:rsid w:val="003345DF"/>
    <w:pPr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345D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115pt0">
    <w:name w:val="Основной текст (2) + 11;5 pt"/>
    <w:basedOn w:val="21"/>
    <w:rsid w:val="00043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300">
    <w:name w:val="Основной текст30"/>
    <w:basedOn w:val="a"/>
    <w:rsid w:val="009E662A"/>
    <w:pPr>
      <w:shd w:val="clear" w:color="auto" w:fill="FFFFFF"/>
      <w:spacing w:before="360" w:after="0" w:line="277" w:lineRule="exact"/>
      <w:ind w:hanging="1160"/>
      <w:jc w:val="center"/>
    </w:pPr>
    <w:rPr>
      <w:rFonts w:ascii="Times New Roman" w:eastAsia="Times New Roman" w:hAnsi="Times New Roman" w:cs="Times New Roman"/>
      <w:color w:val="000000"/>
      <w:lang w:val="ru"/>
    </w:rPr>
  </w:style>
  <w:style w:type="character" w:customStyle="1" w:styleId="24">
    <w:name w:val="Основной текст (2) + Курсив"/>
    <w:rsid w:val="00AB19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pt">
    <w:name w:val="Основной текст (2) + 10 pt;Интервал 1 pt"/>
    <w:basedOn w:val="21"/>
    <w:rsid w:val="00AB19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0F83C-5714-4833-BDB0-03C75330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20</Pages>
  <Words>10301</Words>
  <Characters>58716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Беляева</dc:creator>
  <cp:keywords/>
  <dc:description/>
  <cp:lastModifiedBy>Светлана Беляева</cp:lastModifiedBy>
  <cp:revision>4</cp:revision>
  <dcterms:created xsi:type="dcterms:W3CDTF">2018-03-13T18:47:00Z</dcterms:created>
  <dcterms:modified xsi:type="dcterms:W3CDTF">2018-03-25T18:04:00Z</dcterms:modified>
</cp:coreProperties>
</file>